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117"/>
        <w:gridCol w:w="5670"/>
      </w:tblGrid>
      <w:tr w:rsidR="0018402D" w:rsidRPr="00E753EA" w14:paraId="315B8B57" w14:textId="77777777" w:rsidTr="00EB13EA">
        <w:trPr>
          <w:trHeight w:val="1690"/>
        </w:trPr>
        <w:tc>
          <w:tcPr>
            <w:tcW w:w="4117" w:type="dxa"/>
          </w:tcPr>
          <w:p w14:paraId="347E9B2F" w14:textId="77777777" w:rsidR="0018402D" w:rsidRPr="00E12672" w:rsidRDefault="0018402D" w:rsidP="00E75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/>
              </w:rPr>
            </w:pPr>
            <w:r w:rsidRPr="00E12672"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/>
              </w:rPr>
              <w:t>UBND TỈNH ĐỒNG THÁP</w:t>
            </w:r>
          </w:p>
          <w:p w14:paraId="78142D51" w14:textId="77777777" w:rsidR="0018402D" w:rsidRPr="00E12672" w:rsidRDefault="0018402D" w:rsidP="00E75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</w:pPr>
            <w:r w:rsidRPr="00E12672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  <w:t>VĂN PHÒNG UBND TỈNH</w:t>
            </w:r>
          </w:p>
          <w:p w14:paraId="391B7510" w14:textId="77777777" w:rsidR="0018402D" w:rsidRPr="00E753EA" w:rsidRDefault="0018402D" w:rsidP="00D50F0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val="en-US"/>
              </w:rPr>
            </w:pPr>
            <w:r w:rsidRPr="00E753EA"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34B33D05" wp14:editId="7FE89B5A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33630</wp:posOffset>
                      </wp:positionV>
                      <wp:extent cx="428625" cy="0"/>
                      <wp:effectExtent l="0" t="0" r="0" b="0"/>
                      <wp:wrapNone/>
                      <wp:docPr id="52770584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B71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pt;margin-top:2.65pt;width:33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" strokeweight=".25pt"/>
                  </w:pict>
                </mc:Fallback>
              </mc:AlternateContent>
            </w:r>
          </w:p>
          <w:p w14:paraId="6D66AB5F" w14:textId="18698842" w:rsidR="0018402D" w:rsidRPr="00E12672" w:rsidRDefault="0018402D" w:rsidP="00D50F0F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/>
              </w:rPr>
            </w:pPr>
            <w:r w:rsidRPr="00E12672"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/>
              </w:rPr>
              <w:t xml:space="preserve">Số:       </w:t>
            </w:r>
            <w:r w:rsidR="00426627"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/>
              </w:rPr>
              <w:t xml:space="preserve">    </w:t>
            </w:r>
            <w:r w:rsidRPr="00E12672"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/>
              </w:rPr>
              <w:t xml:space="preserve"> /VPUBND-KGVX</w:t>
            </w:r>
          </w:p>
          <w:p w14:paraId="6E99792B" w14:textId="77777777" w:rsidR="001A0EC3" w:rsidRDefault="0018402D" w:rsidP="001A0EC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</w:pPr>
            <w:r w:rsidRPr="00214016">
              <w:rPr>
                <w:rFonts w:ascii="Times New Roman" w:eastAsia="Calibri" w:hAnsi="Times New Roman"/>
                <w:spacing w:val="2"/>
                <w:sz w:val="24"/>
                <w:szCs w:val="24"/>
              </w:rPr>
              <w:t>V/v</w:t>
            </w:r>
            <w:r w:rsidR="006B25FF" w:rsidRPr="00214016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="00B05FB4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triển khai thực hiện </w:t>
            </w:r>
            <w:r w:rsidR="001A0EC3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Thông tư </w:t>
            </w:r>
          </w:p>
          <w:p w14:paraId="35482A1E" w14:textId="139E4637" w:rsidR="001A0EC3" w:rsidRPr="001A0EC3" w:rsidRDefault="001A0EC3" w:rsidP="001A0EC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</w:pPr>
            <w:r w:rsidRPr="001A0EC3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số </w:t>
            </w:r>
            <w:r w:rsidR="008F1BFC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20</w:t>
            </w:r>
            <w:r w:rsidRPr="001A0EC3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/2026/TT-BVHTTDL ngày 30/6/2026</w:t>
            </w:r>
            <w:r w:rsidR="00B05FB4" w:rsidRPr="001A0EC3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</w:p>
          <w:p w14:paraId="7AE06939" w14:textId="77777777" w:rsidR="00BA67FB" w:rsidRDefault="00B05FB4" w:rsidP="001A0EC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của </w:t>
            </w:r>
            <w:r w:rsidR="00BA67FB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Bộ trưởng </w:t>
            </w:r>
            <w:r w:rsidR="001A0EC3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Bộ Văn hóa, Thể thao </w:t>
            </w:r>
          </w:p>
          <w:p w14:paraId="7ACFD3E1" w14:textId="1EDC0CB6" w:rsidR="00B05FB4" w:rsidRPr="00A1529A" w:rsidRDefault="001A0EC3" w:rsidP="001A0EC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>và Du lịch</w:t>
            </w:r>
          </w:p>
        </w:tc>
        <w:tc>
          <w:tcPr>
            <w:tcW w:w="5670" w:type="dxa"/>
          </w:tcPr>
          <w:p w14:paraId="5370B134" w14:textId="1B7ACB5E" w:rsidR="0018402D" w:rsidRPr="00E12672" w:rsidRDefault="0018402D" w:rsidP="00E12672">
            <w:pPr>
              <w:spacing w:after="0" w:line="240" w:lineRule="auto"/>
              <w:ind w:left="-104" w:right="-106"/>
              <w:jc w:val="center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</w:pPr>
            <w:r w:rsidRPr="00E12672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  <w:t>CỘNG H</w:t>
            </w:r>
            <w:r w:rsidR="006F2A89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  <w:t>ÒA</w:t>
            </w:r>
            <w:r w:rsidRPr="00E12672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  <w:t xml:space="preserve"> XÃ HỘI CHỦ NGHĨA VIỆT NAM</w:t>
            </w:r>
          </w:p>
          <w:p w14:paraId="254AF8ED" w14:textId="6543BB50" w:rsidR="0018402D" w:rsidRPr="00E12672" w:rsidRDefault="0018402D" w:rsidP="00E12672">
            <w:pPr>
              <w:spacing w:after="0" w:line="240" w:lineRule="auto"/>
              <w:ind w:left="-104" w:right="-106"/>
              <w:jc w:val="center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</w:pPr>
            <w:r w:rsidRPr="00E12672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en-US"/>
              </w:rPr>
              <w:t>Độc lập - Tự do - Hạnh phúc</w:t>
            </w:r>
          </w:p>
          <w:p w14:paraId="483C5831" w14:textId="2DAB8445" w:rsidR="0018402D" w:rsidRPr="00E12672" w:rsidRDefault="00D50F0F" w:rsidP="00E12672">
            <w:pPr>
              <w:spacing w:after="0" w:line="240" w:lineRule="auto"/>
              <w:ind w:left="-104" w:right="-106"/>
              <w:jc w:val="center"/>
              <w:rPr>
                <w:rFonts w:ascii="Times New Roman" w:eastAsia="Times New Roman" w:hAnsi="Times New Roman"/>
                <w:spacing w:val="-4"/>
                <w:sz w:val="16"/>
                <w:szCs w:val="16"/>
                <w:lang w:val="en-US"/>
              </w:rPr>
            </w:pPr>
            <w:r w:rsidRPr="00E12672">
              <w:rPr>
                <w:rFonts w:ascii="Times New Roman" w:eastAsia="Times New Roman" w:hAnsi="Times New Roman"/>
                <w:noProof/>
                <w:spacing w:val="-4"/>
                <w:sz w:val="16"/>
                <w:szCs w:val="16"/>
                <w:vertAlign w:val="superscript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FE1060" wp14:editId="058DAB0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24130</wp:posOffset>
                      </wp:positionV>
                      <wp:extent cx="1936750" cy="63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6750" cy="63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49262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.9pt" to="212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" strokecolor="black [3040]" strokeweight=".25pt"/>
                  </w:pict>
                </mc:Fallback>
              </mc:AlternateContent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  <w:r w:rsidR="0018402D" w:rsidRPr="00E12672">
              <w:rPr>
                <w:rFonts w:ascii="Times New Roman" w:eastAsia="Times New Roman" w:hAnsi="Times New Roman"/>
                <w:spacing w:val="-4"/>
                <w:sz w:val="16"/>
                <w:szCs w:val="16"/>
                <w:vertAlign w:val="superscript"/>
                <w:lang w:val="en-US"/>
              </w:rPr>
              <w:softHyphen/>
            </w:r>
          </w:p>
          <w:p w14:paraId="4E101D34" w14:textId="239CF9FC" w:rsidR="0018402D" w:rsidRPr="00E12672" w:rsidRDefault="0018402D" w:rsidP="00E12672">
            <w:pPr>
              <w:keepNext/>
              <w:spacing w:after="0" w:line="240" w:lineRule="auto"/>
              <w:ind w:left="-104" w:right="-106"/>
              <w:jc w:val="center"/>
              <w:outlineLvl w:val="0"/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en-US"/>
              </w:rPr>
            </w:pPr>
            <w:r w:rsidRPr="00E12672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en-US"/>
              </w:rPr>
              <w:t xml:space="preserve">Đồng Tháp, ngày       tháng   </w:t>
            </w:r>
            <w:r w:rsidR="00426627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en-US"/>
              </w:rPr>
              <w:t xml:space="preserve"> </w:t>
            </w:r>
            <w:r w:rsidR="00EF783F" w:rsidRPr="00E12672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en-US"/>
              </w:rPr>
              <w:t xml:space="preserve"> </w:t>
            </w:r>
            <w:r w:rsidRPr="00E12672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en-US"/>
              </w:rPr>
              <w:t xml:space="preserve">  năm 202</w:t>
            </w:r>
            <w:r w:rsidR="00DF1E75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en-US"/>
              </w:rPr>
              <w:t>6</w:t>
            </w:r>
          </w:p>
          <w:p w14:paraId="5B3D1FB7" w14:textId="77777777" w:rsidR="0018402D" w:rsidRPr="00D50F0F" w:rsidRDefault="0018402D" w:rsidP="00E753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14:paraId="12005222" w14:textId="77777777" w:rsidR="0018402D" w:rsidRPr="00E753EA" w:rsidRDefault="0018402D" w:rsidP="00E753E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47F771A6" w14:textId="77777777" w:rsidR="00E753EA" w:rsidRDefault="00E753EA" w:rsidP="008448A2">
      <w:pPr>
        <w:tabs>
          <w:tab w:val="center" w:pos="1701"/>
          <w:tab w:val="center" w:pos="6521"/>
        </w:tabs>
        <w:spacing w:after="0" w:line="240" w:lineRule="auto"/>
        <w:ind w:left="2410" w:right="-1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655599D8" w14:textId="77777777" w:rsidR="006C2BB8" w:rsidRDefault="006C2BB8" w:rsidP="006C2BB8">
      <w:pPr>
        <w:tabs>
          <w:tab w:val="center" w:pos="1701"/>
          <w:tab w:val="center" w:pos="6521"/>
        </w:tabs>
        <w:spacing w:after="0" w:line="240" w:lineRule="auto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6D8BC4A9" w14:textId="58B24E63" w:rsidR="00181C0F" w:rsidRDefault="00512B45" w:rsidP="00BA67FB">
      <w:pPr>
        <w:tabs>
          <w:tab w:val="center" w:pos="1701"/>
          <w:tab w:val="center" w:pos="6521"/>
        </w:tabs>
        <w:spacing w:after="0" w:line="240" w:lineRule="auto"/>
        <w:ind w:left="3119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A84BD0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bookmarkStart w:id="0" w:name="_Hlk209189976"/>
      <w:r w:rsidR="006F471F" w:rsidRPr="006F471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00821" w:rsidRPr="006F471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Sở </w:t>
      </w:r>
      <w:r w:rsidR="006F471F" w:rsidRPr="006F471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Văn hóa, Thể thao và Du lịch</w:t>
      </w:r>
    </w:p>
    <w:bookmarkEnd w:id="0"/>
    <w:p w14:paraId="4A528576" w14:textId="77777777" w:rsidR="002E3FC0" w:rsidRPr="002E3FC0" w:rsidRDefault="002E3FC0" w:rsidP="002C703A">
      <w:pPr>
        <w:tabs>
          <w:tab w:val="center" w:pos="1701"/>
          <w:tab w:val="center" w:pos="6521"/>
        </w:tabs>
        <w:spacing w:after="0" w:line="240" w:lineRule="auto"/>
        <w:jc w:val="center"/>
        <w:rPr>
          <w:rStyle w:val="Strong"/>
          <w:rFonts w:ascii="Times New Roman" w:hAnsi="Times New Roman"/>
          <w:b w:val="0"/>
          <w:sz w:val="20"/>
          <w:szCs w:val="20"/>
          <w:lang w:val="en-US"/>
        </w:rPr>
      </w:pPr>
    </w:p>
    <w:p w14:paraId="7FA163F7" w14:textId="77777777" w:rsidR="002E3FC0" w:rsidRPr="002E3FC0" w:rsidRDefault="002E3FC0" w:rsidP="002E3FC0">
      <w:pPr>
        <w:tabs>
          <w:tab w:val="center" w:pos="1701"/>
          <w:tab w:val="center" w:pos="6521"/>
        </w:tabs>
        <w:spacing w:after="0" w:line="240" w:lineRule="auto"/>
        <w:ind w:left="3969"/>
        <w:rPr>
          <w:rStyle w:val="Strong"/>
          <w:rFonts w:ascii="Times New Roman" w:hAnsi="Times New Roman"/>
          <w:b w:val="0"/>
          <w:sz w:val="20"/>
          <w:szCs w:val="20"/>
          <w:lang w:val="en-US"/>
        </w:rPr>
      </w:pPr>
    </w:p>
    <w:p w14:paraId="6234303B" w14:textId="62818A4B" w:rsidR="00ED6236" w:rsidRPr="008F1BFC" w:rsidRDefault="00B05FB4" w:rsidP="008F1BFC">
      <w:pPr>
        <w:spacing w:after="120" w:line="340" w:lineRule="exact"/>
        <w:ind w:firstLine="709"/>
        <w:jc w:val="both"/>
        <w:rPr>
          <w:rFonts w:ascii="Times New Roman" w:hAnsi="Times New Roman"/>
          <w:bCs/>
          <w:spacing w:val="4"/>
          <w:sz w:val="28"/>
          <w:szCs w:val="28"/>
          <w:lang w:val="en-US"/>
        </w:rPr>
      </w:pPr>
      <w:r w:rsidRPr="008F1BFC">
        <w:rPr>
          <w:rFonts w:ascii="Times New Roman" w:hAnsi="Times New Roman"/>
          <w:spacing w:val="4"/>
          <w:sz w:val="28"/>
          <w:szCs w:val="28"/>
          <w:lang w:val="en-US"/>
        </w:rPr>
        <w:t xml:space="preserve">Thực hiện </w:t>
      </w:r>
      <w:r w:rsidR="001A0EC3" w:rsidRPr="008F1BFC">
        <w:rPr>
          <w:rFonts w:ascii="Times New Roman" w:hAnsi="Times New Roman"/>
          <w:spacing w:val="4"/>
          <w:sz w:val="28"/>
          <w:szCs w:val="28"/>
          <w:lang w:val="en-US"/>
        </w:rPr>
        <w:t xml:space="preserve">Thông tư </w:t>
      </w:r>
      <w:r w:rsidR="001A0EC3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số </w:t>
      </w:r>
      <w:r w:rsidR="008F1BFC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20</w:t>
      </w:r>
      <w:r w:rsidR="001A0EC3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/2026/TT-BVHTTDL ngày 30/6/2026 của Bộ </w:t>
      </w:r>
      <w:r w:rsidR="00F435B6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trưởng Bộ </w:t>
      </w:r>
      <w:r w:rsidR="001A0EC3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Văn hóa, Thể thao và Du lịch </w:t>
      </w:r>
      <w:r w:rsidR="00F435B6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về </w:t>
      </w:r>
      <w:r w:rsidR="008F1BFC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quy định chi tiết hồ sơ, thủ tục cấp, sửa đổi, bổ sung giấy phép hoạt động báo chí; điều kiện, hồ sơ, thủ tục cấp giấy phép xuất bản bản tin, xuất bản đặc san; lưu chiểu bản tin, đặc san </w:t>
      </w:r>
      <w:r w:rsidR="0089254F" w:rsidRPr="008F1BFC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(</w:t>
      </w:r>
      <w:r w:rsidR="0089254F" w:rsidRPr="008F1BFC">
        <w:rPr>
          <w:rStyle w:val="Strong"/>
          <w:rFonts w:ascii="Times New Roman" w:hAnsi="Times New Roman"/>
          <w:b w:val="0"/>
          <w:i/>
          <w:iCs/>
          <w:spacing w:val="4"/>
          <w:sz w:val="28"/>
          <w:szCs w:val="28"/>
          <w:lang w:val="en-US"/>
        </w:rPr>
        <w:t xml:space="preserve">văn bản </w:t>
      </w:r>
      <w:r w:rsidR="0089254F" w:rsidRPr="008F1BFC">
        <w:rPr>
          <w:rStyle w:val="Strong"/>
          <w:rFonts w:ascii="Times New Roman" w:hAnsi="Times New Roman"/>
          <w:b w:val="0"/>
          <w:i/>
          <w:iCs/>
          <w:sz w:val="28"/>
          <w:szCs w:val="28"/>
          <w:lang w:val="en-US"/>
        </w:rPr>
        <w:t>kèm theo</w:t>
      </w:r>
      <w:r w:rsidR="0089254F" w:rsidRPr="008F1BF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)</w:t>
      </w:r>
      <w:r w:rsidR="00ED6236" w:rsidRPr="008F1BF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; </w:t>
      </w:r>
      <w:r w:rsidR="00ED6236" w:rsidRPr="008F1BFC">
        <w:rPr>
          <w:rFonts w:ascii="Times New Roman" w:eastAsia="Times New Roman" w:hAnsi="Times New Roman"/>
          <w:sz w:val="28"/>
          <w:szCs w:val="28"/>
          <w:lang w:val="en-US"/>
        </w:rPr>
        <w:t>căn cứ Quyết định số 66/2026/QĐ-UBND ngày 06/6/2026 của Ủy ban</w:t>
      </w:r>
      <w:r w:rsidR="00ED6236" w:rsidRPr="008F1BFC">
        <w:rPr>
          <w:rFonts w:ascii="Times New Roman" w:eastAsia="Times New Roman" w:hAnsi="Times New Roman"/>
          <w:spacing w:val="4"/>
          <w:sz w:val="28"/>
          <w:szCs w:val="28"/>
          <w:lang w:val="en-US"/>
        </w:rPr>
        <w:t xml:space="preserve"> nhân dân tỉnh về việc ban hành Quy chế làm việc của Ủy ban nhân dân tỉnh Đồng Tháp, Văn phòng Ủy ban nhân dân tỉnh đề nghị:</w:t>
      </w:r>
    </w:p>
    <w:p w14:paraId="0618D478" w14:textId="20DA9AAF" w:rsidR="00DD1630" w:rsidRPr="008F1BFC" w:rsidRDefault="008C7BDB" w:rsidP="008F1BFC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4"/>
          <w:sz w:val="28"/>
          <w:szCs w:val="28"/>
          <w:lang w:val="en-US"/>
        </w:rPr>
      </w:pPr>
      <w:r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Sở </w:t>
      </w:r>
      <w:r w:rsidR="001426BE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>Văn hóa, Thể thao và Du lịch</w:t>
      </w:r>
      <w:r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chủ trì, phối hợp với</w:t>
      </w:r>
      <w:r w:rsidR="00B05FB4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</w:t>
      </w:r>
      <w:r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>các cơ quan, đơn vị</w:t>
      </w:r>
      <w:r w:rsidR="008F1BFC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có liên quan</w:t>
      </w:r>
      <w:r w:rsidR="00ED6236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và</w:t>
      </w:r>
      <w:r w:rsidR="002C4D58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</w:t>
      </w:r>
      <w:r w:rsidR="008F1BFC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các </w:t>
      </w:r>
      <w:r w:rsidR="00B05FB4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>địa phương triển khai</w:t>
      </w:r>
      <w:r w:rsidR="00DE6F36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</w:t>
      </w:r>
      <w:r w:rsidR="00B05FB4" w:rsidRPr="008F1BFC">
        <w:rPr>
          <w:rFonts w:ascii="Times New Roman" w:hAnsi="Times New Roman"/>
          <w:bCs/>
          <w:spacing w:val="4"/>
          <w:sz w:val="28"/>
          <w:szCs w:val="28"/>
          <w:lang w:val="en-US"/>
        </w:rPr>
        <w:t>thực hiện</w:t>
      </w:r>
      <w:r w:rsidR="00BB653F">
        <w:rPr>
          <w:rFonts w:ascii="Times New Roman" w:hAnsi="Times New Roman"/>
          <w:bCs/>
          <w:spacing w:val="4"/>
          <w:sz w:val="28"/>
          <w:szCs w:val="28"/>
          <w:lang w:val="en-US"/>
        </w:rPr>
        <w:t>; tham mưu các nội dung thuộc thẩm quyền Ủy ban nhân dân tỉnh, Chủ tịch Ủy ban nhân dân tỉnh</w:t>
      </w:r>
      <w:r w:rsidR="00ED6236" w:rsidRPr="008F1BFC">
        <w:rPr>
          <w:rFonts w:ascii="Times New Roman" w:hAnsi="Times New Roman"/>
          <w:spacing w:val="4"/>
          <w:sz w:val="28"/>
          <w:szCs w:val="28"/>
          <w:lang w:val="en-US"/>
        </w:rPr>
        <w:t>./.</w:t>
      </w:r>
    </w:p>
    <w:tbl>
      <w:tblPr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4"/>
        <w:gridCol w:w="3544"/>
      </w:tblGrid>
      <w:tr w:rsidR="0088583C" w:rsidRPr="00BF530A" w14:paraId="51429213" w14:textId="77777777" w:rsidTr="00BB653F">
        <w:trPr>
          <w:trHeight w:val="2261"/>
        </w:trPr>
        <w:tc>
          <w:tcPr>
            <w:tcW w:w="5704" w:type="dxa"/>
          </w:tcPr>
          <w:p w14:paraId="6E47E5C3" w14:textId="77777777" w:rsidR="0088583C" w:rsidRPr="00BF530A" w:rsidRDefault="0088583C" w:rsidP="00D44CF5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DA21E7" w:rsidRDefault="0088583C" w:rsidP="00D44CF5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lang w:val="en-US"/>
              </w:rPr>
            </w:pPr>
            <w:r w:rsidRPr="0077490C">
              <w:rPr>
                <w:rFonts w:ascii="Times New Roman" w:eastAsia="Calibri" w:hAnsi="Times New Roman"/>
              </w:rPr>
              <w:t>- Như trên;</w:t>
            </w:r>
          </w:p>
          <w:p w14:paraId="66DABC36" w14:textId="51CAC172" w:rsidR="008778A1" w:rsidRDefault="00B26FD8" w:rsidP="00D025E9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spacing w:val="-2"/>
                <w:lang w:val="en-US"/>
              </w:rPr>
            </w:pPr>
            <w:r w:rsidRPr="00BB2F46">
              <w:rPr>
                <w:rFonts w:ascii="Times New Roman" w:eastAsia="Calibri" w:hAnsi="Times New Roman"/>
                <w:spacing w:val="-2"/>
              </w:rPr>
              <w:t xml:space="preserve">- </w:t>
            </w:r>
            <w:r w:rsidR="00C9710A" w:rsidRPr="00BB2F46">
              <w:rPr>
                <w:rFonts w:ascii="Times New Roman" w:eastAsia="Calibri" w:hAnsi="Times New Roman"/>
                <w:spacing w:val="-2"/>
              </w:rPr>
              <w:t>P</w:t>
            </w:r>
            <w:r w:rsidR="001A0EF3" w:rsidRPr="00BB2F46">
              <w:rPr>
                <w:rFonts w:ascii="Times New Roman" w:eastAsia="Calibri" w:hAnsi="Times New Roman"/>
                <w:spacing w:val="-2"/>
              </w:rPr>
              <w:t>CT</w:t>
            </w:r>
            <w:r w:rsidR="004E4055" w:rsidRPr="00BB2F4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="00064511" w:rsidRPr="00BB2F46">
              <w:rPr>
                <w:rFonts w:ascii="Times New Roman" w:eastAsia="Calibri" w:hAnsi="Times New Roman"/>
                <w:spacing w:val="-2"/>
              </w:rPr>
              <w:t>UBND t</w:t>
            </w:r>
            <w:r w:rsidR="004772BE" w:rsidRPr="00BB2F46">
              <w:rPr>
                <w:rFonts w:ascii="Times New Roman" w:eastAsia="Calibri" w:hAnsi="Times New Roman"/>
                <w:spacing w:val="-2"/>
              </w:rPr>
              <w:t>ỉnh</w:t>
            </w:r>
            <w:r w:rsidR="009175E8" w:rsidRPr="00BB2F46">
              <w:rPr>
                <w:rFonts w:ascii="Times New Roman" w:eastAsia="Calibri" w:hAnsi="Times New Roman"/>
                <w:spacing w:val="-2"/>
                <w:lang w:val="en-US"/>
              </w:rPr>
              <w:t xml:space="preserve"> Huỳnh Minh Tuấn</w:t>
            </w:r>
            <w:r w:rsidR="004772BE" w:rsidRPr="00BB2F46">
              <w:rPr>
                <w:rFonts w:ascii="Times New Roman" w:eastAsia="Calibri" w:hAnsi="Times New Roman"/>
                <w:spacing w:val="-2"/>
              </w:rPr>
              <w:t>;</w:t>
            </w:r>
          </w:p>
          <w:p w14:paraId="591E1DFB" w14:textId="4773BE51" w:rsidR="008F1BFC" w:rsidRPr="008F1BFC" w:rsidRDefault="008F1BFC" w:rsidP="00D025E9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spacing w:val="-2"/>
                <w:lang w:val="en-US"/>
              </w:rPr>
            </w:pPr>
            <w:r>
              <w:rPr>
                <w:rFonts w:ascii="Times New Roman" w:eastAsia="Calibri" w:hAnsi="Times New Roman"/>
                <w:spacing w:val="-2"/>
                <w:lang w:val="en-US"/>
              </w:rPr>
              <w:t>- UBND các xã, phường;</w:t>
            </w:r>
          </w:p>
          <w:p w14:paraId="0D86695D" w14:textId="20FB6DE9" w:rsidR="007C7215" w:rsidRDefault="004772BE" w:rsidP="00C92230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spacing w:val="-6"/>
                <w:lang w:val="en-US"/>
              </w:rPr>
            </w:pPr>
            <w:r w:rsidRPr="00C92230">
              <w:rPr>
                <w:rFonts w:ascii="Times New Roman" w:eastAsia="Calibri" w:hAnsi="Times New Roman"/>
                <w:spacing w:val="-6"/>
              </w:rPr>
              <w:t xml:space="preserve">- </w:t>
            </w:r>
            <w:r w:rsidR="00E92B9F" w:rsidRPr="00FB106C">
              <w:rPr>
                <w:rFonts w:ascii="Times New Roman" w:eastAsia="Calibri" w:hAnsi="Times New Roman"/>
              </w:rPr>
              <w:t>VPUB:</w:t>
            </w:r>
            <w:r w:rsidR="003A544E" w:rsidRPr="00FB106C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E92B9F" w:rsidRPr="00FB106C">
              <w:rPr>
                <w:rFonts w:ascii="Times New Roman" w:eastAsia="Calibri" w:hAnsi="Times New Roman"/>
              </w:rPr>
              <w:t>PCVP Nguyễn Công Minh</w:t>
            </w:r>
            <w:r w:rsidR="00C51E05">
              <w:rPr>
                <w:rFonts w:ascii="Times New Roman" w:eastAsia="Calibri" w:hAnsi="Times New Roman"/>
                <w:spacing w:val="-6"/>
                <w:lang w:val="en-US"/>
              </w:rPr>
              <w:t>;</w:t>
            </w:r>
          </w:p>
          <w:p w14:paraId="3E14561F" w14:textId="61B56B54" w:rsidR="0088583C" w:rsidRPr="00BF530A" w:rsidRDefault="00D6146F" w:rsidP="00C05314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490C">
              <w:rPr>
                <w:rFonts w:ascii="Times New Roman" w:eastAsia="Calibri" w:hAnsi="Times New Roman"/>
              </w:rPr>
              <w:t xml:space="preserve">- Lưu: VT, </w:t>
            </w:r>
            <w:r w:rsidR="00100A07" w:rsidRPr="0077490C">
              <w:rPr>
                <w:rFonts w:ascii="Times New Roman" w:eastAsia="Calibri" w:hAnsi="Times New Roman"/>
              </w:rPr>
              <w:t>KG</w:t>
            </w:r>
            <w:r w:rsidR="004772BE" w:rsidRPr="0077490C">
              <w:rPr>
                <w:rFonts w:ascii="Times New Roman" w:eastAsia="Calibri" w:hAnsi="Times New Roman"/>
              </w:rPr>
              <w:t>VX</w:t>
            </w:r>
            <w:r w:rsidR="00413B5C" w:rsidRPr="0077490C">
              <w:rPr>
                <w:rFonts w:ascii="Times New Roman" w:eastAsia="Calibri" w:hAnsi="Times New Roman"/>
              </w:rPr>
              <w:t xml:space="preserve"> (</w:t>
            </w:r>
            <w:r w:rsidR="00142CFD" w:rsidRPr="0077490C">
              <w:rPr>
                <w:rFonts w:ascii="Times New Roman" w:eastAsia="Calibri" w:hAnsi="Times New Roman"/>
              </w:rPr>
              <w:t>Thuyên</w:t>
            </w:r>
            <w:r w:rsidRPr="0077490C">
              <w:rPr>
                <w:rFonts w:ascii="Times New Roman" w:eastAsia="Calibri" w:hAnsi="Times New Roman"/>
              </w:rPr>
              <w:t>)</w:t>
            </w:r>
            <w:r w:rsidR="0088583C" w:rsidRPr="0077490C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544" w:type="dxa"/>
          </w:tcPr>
          <w:p w14:paraId="50AA8037" w14:textId="1D7C8172" w:rsidR="00C27F5D" w:rsidRDefault="0077490C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 xml:space="preserve">KT. </w:t>
            </w:r>
            <w:r w:rsidR="00861271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C</w:t>
            </w:r>
            <w:r w:rsidR="001322AA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H</w:t>
            </w:r>
            <w:r w:rsidR="00CB72C7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á</w:t>
            </w:r>
            <w:r w:rsidR="001322AA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NH VĂN PHÒNG</w:t>
            </w:r>
          </w:p>
          <w:p w14:paraId="5E2C5B9A" w14:textId="2DFD4A6C" w:rsidR="0077490C" w:rsidRDefault="0077490C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PHÓ CHÁNH VĂN PHÒNG</w:t>
            </w:r>
          </w:p>
          <w:p w14:paraId="493C695C" w14:textId="77777777" w:rsidR="00C27F5D" w:rsidRDefault="00C27F5D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14:paraId="56D89BCE" w14:textId="77777777" w:rsidR="00C27F5D" w:rsidRDefault="00C27F5D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14:paraId="3B2ED79A" w14:textId="77777777" w:rsidR="00C27F5D" w:rsidRDefault="00C27F5D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14:paraId="3F2A783F" w14:textId="77777777" w:rsidR="00C27F5D" w:rsidRDefault="00C27F5D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14:paraId="3D52FE0D" w14:textId="77777777" w:rsidR="00C27F5D" w:rsidRDefault="00C27F5D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14:paraId="0FA7EDEB" w14:textId="77777777" w:rsidR="00C27F5D" w:rsidRDefault="00C27F5D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14:paraId="31A63B6D" w14:textId="1A9067B0" w:rsidR="0088583C" w:rsidRPr="00C27F5D" w:rsidRDefault="0077490C" w:rsidP="00C27F5D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D978" w14:textId="77777777" w:rsidR="00DE2AA8" w:rsidRDefault="00DE2AA8" w:rsidP="00B5215D">
      <w:pPr>
        <w:spacing w:after="0" w:line="240" w:lineRule="auto"/>
      </w:pPr>
      <w:r>
        <w:separator/>
      </w:r>
    </w:p>
  </w:endnote>
  <w:endnote w:type="continuationSeparator" w:id="0">
    <w:p w14:paraId="07F02C93" w14:textId="77777777" w:rsidR="00DE2AA8" w:rsidRDefault="00DE2AA8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DBA0" w14:textId="77777777" w:rsidR="00DE2AA8" w:rsidRDefault="00DE2AA8" w:rsidP="00B5215D">
      <w:pPr>
        <w:spacing w:after="0" w:line="240" w:lineRule="auto"/>
      </w:pPr>
      <w:r>
        <w:separator/>
      </w:r>
    </w:p>
  </w:footnote>
  <w:footnote w:type="continuationSeparator" w:id="0">
    <w:p w14:paraId="09D6C988" w14:textId="77777777" w:rsidR="00DE2AA8" w:rsidRDefault="00DE2AA8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87A"/>
    <w:multiLevelType w:val="hybridMultilevel"/>
    <w:tmpl w:val="C0BC82DE"/>
    <w:lvl w:ilvl="0" w:tplc="D7AC62A4">
      <w:numFmt w:val="bullet"/>
      <w:lvlText w:val="-"/>
      <w:lvlJc w:val="left"/>
      <w:pPr>
        <w:ind w:left="305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2DDC7B90"/>
    <w:multiLevelType w:val="hybridMultilevel"/>
    <w:tmpl w:val="DA9AD820"/>
    <w:lvl w:ilvl="0" w:tplc="6DC4724A">
      <w:numFmt w:val="bullet"/>
      <w:lvlText w:val="-"/>
      <w:lvlJc w:val="left"/>
      <w:pPr>
        <w:ind w:left="291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48E0073E"/>
    <w:multiLevelType w:val="hybridMultilevel"/>
    <w:tmpl w:val="7682F69C"/>
    <w:lvl w:ilvl="0" w:tplc="E97845BA">
      <w:numFmt w:val="bullet"/>
      <w:lvlText w:val="-"/>
      <w:lvlJc w:val="left"/>
      <w:pPr>
        <w:ind w:left="319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6B887CF8"/>
    <w:multiLevelType w:val="hybridMultilevel"/>
    <w:tmpl w:val="BDDE88F8"/>
    <w:lvl w:ilvl="0" w:tplc="BC886720">
      <w:numFmt w:val="bullet"/>
      <w:lvlText w:val="-"/>
      <w:lvlJc w:val="left"/>
      <w:pPr>
        <w:ind w:left="291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7D4F2205"/>
    <w:multiLevelType w:val="hybridMultilevel"/>
    <w:tmpl w:val="A5262862"/>
    <w:lvl w:ilvl="0" w:tplc="D1F689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1093">
    <w:abstractNumId w:val="3"/>
  </w:num>
  <w:num w:numId="2" w16cid:durableId="362563941">
    <w:abstractNumId w:val="4"/>
  </w:num>
  <w:num w:numId="3" w16cid:durableId="1547839308">
    <w:abstractNumId w:val="1"/>
  </w:num>
  <w:num w:numId="4" w16cid:durableId="2143303155">
    <w:abstractNumId w:val="2"/>
  </w:num>
  <w:num w:numId="5" w16cid:durableId="53439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2365F"/>
    <w:rsid w:val="000238D3"/>
    <w:rsid w:val="00023A03"/>
    <w:rsid w:val="00023D1F"/>
    <w:rsid w:val="00025E85"/>
    <w:rsid w:val="000269A2"/>
    <w:rsid w:val="000275CB"/>
    <w:rsid w:val="00031AE1"/>
    <w:rsid w:val="00031F81"/>
    <w:rsid w:val="00034E1F"/>
    <w:rsid w:val="00035882"/>
    <w:rsid w:val="00036B7F"/>
    <w:rsid w:val="0004223E"/>
    <w:rsid w:val="000429C3"/>
    <w:rsid w:val="00042FA3"/>
    <w:rsid w:val="00043A8E"/>
    <w:rsid w:val="000440E6"/>
    <w:rsid w:val="00045A76"/>
    <w:rsid w:val="00045DBB"/>
    <w:rsid w:val="00051086"/>
    <w:rsid w:val="00054294"/>
    <w:rsid w:val="000542DB"/>
    <w:rsid w:val="00054C73"/>
    <w:rsid w:val="00055795"/>
    <w:rsid w:val="00055D89"/>
    <w:rsid w:val="000560FF"/>
    <w:rsid w:val="00061A5D"/>
    <w:rsid w:val="00062C77"/>
    <w:rsid w:val="00062E27"/>
    <w:rsid w:val="00063D5A"/>
    <w:rsid w:val="000642E6"/>
    <w:rsid w:val="00064511"/>
    <w:rsid w:val="0006497E"/>
    <w:rsid w:val="00064AF8"/>
    <w:rsid w:val="00064CD1"/>
    <w:rsid w:val="000727E2"/>
    <w:rsid w:val="0007493A"/>
    <w:rsid w:val="000762CE"/>
    <w:rsid w:val="000764B9"/>
    <w:rsid w:val="0008156F"/>
    <w:rsid w:val="00081EF6"/>
    <w:rsid w:val="000856ED"/>
    <w:rsid w:val="00087DB5"/>
    <w:rsid w:val="00091BCB"/>
    <w:rsid w:val="00092483"/>
    <w:rsid w:val="00092529"/>
    <w:rsid w:val="000926BA"/>
    <w:rsid w:val="0009462B"/>
    <w:rsid w:val="00095583"/>
    <w:rsid w:val="00097679"/>
    <w:rsid w:val="000A3578"/>
    <w:rsid w:val="000A5604"/>
    <w:rsid w:val="000A65B8"/>
    <w:rsid w:val="000A6677"/>
    <w:rsid w:val="000A6F99"/>
    <w:rsid w:val="000B05E5"/>
    <w:rsid w:val="000B10BC"/>
    <w:rsid w:val="000B3B9D"/>
    <w:rsid w:val="000B44A6"/>
    <w:rsid w:val="000B65F8"/>
    <w:rsid w:val="000C0C43"/>
    <w:rsid w:val="000C238C"/>
    <w:rsid w:val="000C3EC0"/>
    <w:rsid w:val="000C41FD"/>
    <w:rsid w:val="000C4E59"/>
    <w:rsid w:val="000C658B"/>
    <w:rsid w:val="000D154A"/>
    <w:rsid w:val="000D1FFE"/>
    <w:rsid w:val="000D3044"/>
    <w:rsid w:val="000D33E7"/>
    <w:rsid w:val="000D356D"/>
    <w:rsid w:val="000E0E7F"/>
    <w:rsid w:val="000E14F3"/>
    <w:rsid w:val="000E5099"/>
    <w:rsid w:val="000E5505"/>
    <w:rsid w:val="000E5F87"/>
    <w:rsid w:val="000F0DB5"/>
    <w:rsid w:val="000F1F56"/>
    <w:rsid w:val="000F284A"/>
    <w:rsid w:val="000F4C3D"/>
    <w:rsid w:val="000F54E0"/>
    <w:rsid w:val="000F5548"/>
    <w:rsid w:val="000F60DF"/>
    <w:rsid w:val="000F786D"/>
    <w:rsid w:val="001005B5"/>
    <w:rsid w:val="00100A07"/>
    <w:rsid w:val="00106063"/>
    <w:rsid w:val="00106E28"/>
    <w:rsid w:val="00110B59"/>
    <w:rsid w:val="00111108"/>
    <w:rsid w:val="00113107"/>
    <w:rsid w:val="00113444"/>
    <w:rsid w:val="0011720C"/>
    <w:rsid w:val="00120A9B"/>
    <w:rsid w:val="00121320"/>
    <w:rsid w:val="0012392C"/>
    <w:rsid w:val="00130FA3"/>
    <w:rsid w:val="00131808"/>
    <w:rsid w:val="00131AE1"/>
    <w:rsid w:val="001322AA"/>
    <w:rsid w:val="00133CAD"/>
    <w:rsid w:val="001348C1"/>
    <w:rsid w:val="001362AF"/>
    <w:rsid w:val="00137D96"/>
    <w:rsid w:val="00137DEA"/>
    <w:rsid w:val="00137E1A"/>
    <w:rsid w:val="001407C0"/>
    <w:rsid w:val="00142304"/>
    <w:rsid w:val="001426BE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88A"/>
    <w:rsid w:val="00153966"/>
    <w:rsid w:val="001539D5"/>
    <w:rsid w:val="00153ED3"/>
    <w:rsid w:val="0015473B"/>
    <w:rsid w:val="00155F9E"/>
    <w:rsid w:val="00157891"/>
    <w:rsid w:val="001616F7"/>
    <w:rsid w:val="001627D7"/>
    <w:rsid w:val="00163293"/>
    <w:rsid w:val="001666BF"/>
    <w:rsid w:val="001673A5"/>
    <w:rsid w:val="00167D0E"/>
    <w:rsid w:val="0017027B"/>
    <w:rsid w:val="001720A6"/>
    <w:rsid w:val="00173AFE"/>
    <w:rsid w:val="00176BCB"/>
    <w:rsid w:val="0018029D"/>
    <w:rsid w:val="00181C0F"/>
    <w:rsid w:val="00182D25"/>
    <w:rsid w:val="0018402D"/>
    <w:rsid w:val="0018479D"/>
    <w:rsid w:val="0018489A"/>
    <w:rsid w:val="0018777C"/>
    <w:rsid w:val="00190680"/>
    <w:rsid w:val="00190D70"/>
    <w:rsid w:val="00191C9B"/>
    <w:rsid w:val="0019234D"/>
    <w:rsid w:val="001929A3"/>
    <w:rsid w:val="001969DC"/>
    <w:rsid w:val="001A0223"/>
    <w:rsid w:val="001A0EC3"/>
    <w:rsid w:val="001A0EF3"/>
    <w:rsid w:val="001A1C00"/>
    <w:rsid w:val="001A2394"/>
    <w:rsid w:val="001A3674"/>
    <w:rsid w:val="001A3A9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C7603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75D"/>
    <w:rsid w:val="001F4F01"/>
    <w:rsid w:val="001F56C3"/>
    <w:rsid w:val="001F74BF"/>
    <w:rsid w:val="00200295"/>
    <w:rsid w:val="00202757"/>
    <w:rsid w:val="00204352"/>
    <w:rsid w:val="002053A3"/>
    <w:rsid w:val="002076E6"/>
    <w:rsid w:val="002104A4"/>
    <w:rsid w:val="00210749"/>
    <w:rsid w:val="00210A18"/>
    <w:rsid w:val="002110CF"/>
    <w:rsid w:val="00211975"/>
    <w:rsid w:val="00214016"/>
    <w:rsid w:val="00216524"/>
    <w:rsid w:val="00217655"/>
    <w:rsid w:val="00217FDA"/>
    <w:rsid w:val="00222991"/>
    <w:rsid w:val="00222EBC"/>
    <w:rsid w:val="002241B8"/>
    <w:rsid w:val="00224315"/>
    <w:rsid w:val="00227460"/>
    <w:rsid w:val="00232F4B"/>
    <w:rsid w:val="002360E7"/>
    <w:rsid w:val="00236BF4"/>
    <w:rsid w:val="0023784C"/>
    <w:rsid w:val="00237909"/>
    <w:rsid w:val="00240186"/>
    <w:rsid w:val="00241D28"/>
    <w:rsid w:val="002432BF"/>
    <w:rsid w:val="002471E5"/>
    <w:rsid w:val="002472E8"/>
    <w:rsid w:val="0024772D"/>
    <w:rsid w:val="00247B97"/>
    <w:rsid w:val="00253188"/>
    <w:rsid w:val="00253416"/>
    <w:rsid w:val="00253C1F"/>
    <w:rsid w:val="0025615C"/>
    <w:rsid w:val="002573B9"/>
    <w:rsid w:val="00257682"/>
    <w:rsid w:val="002600C7"/>
    <w:rsid w:val="002611E3"/>
    <w:rsid w:val="00261729"/>
    <w:rsid w:val="002657EB"/>
    <w:rsid w:val="0027151E"/>
    <w:rsid w:val="00273688"/>
    <w:rsid w:val="002737B3"/>
    <w:rsid w:val="00274E7B"/>
    <w:rsid w:val="00274F34"/>
    <w:rsid w:val="00276760"/>
    <w:rsid w:val="002771B6"/>
    <w:rsid w:val="00280086"/>
    <w:rsid w:val="00281C1F"/>
    <w:rsid w:val="00282D0F"/>
    <w:rsid w:val="002874B1"/>
    <w:rsid w:val="00294C94"/>
    <w:rsid w:val="00294E9C"/>
    <w:rsid w:val="002978E8"/>
    <w:rsid w:val="00297C42"/>
    <w:rsid w:val="002A6056"/>
    <w:rsid w:val="002A6A18"/>
    <w:rsid w:val="002A7E42"/>
    <w:rsid w:val="002B3A99"/>
    <w:rsid w:val="002B57E7"/>
    <w:rsid w:val="002B6F54"/>
    <w:rsid w:val="002B7B1C"/>
    <w:rsid w:val="002C3CD8"/>
    <w:rsid w:val="002C4D58"/>
    <w:rsid w:val="002C537D"/>
    <w:rsid w:val="002C703A"/>
    <w:rsid w:val="002C720B"/>
    <w:rsid w:val="002C72EF"/>
    <w:rsid w:val="002D03B2"/>
    <w:rsid w:val="002D0551"/>
    <w:rsid w:val="002D0754"/>
    <w:rsid w:val="002D3DB2"/>
    <w:rsid w:val="002D68AE"/>
    <w:rsid w:val="002E0E1E"/>
    <w:rsid w:val="002E122F"/>
    <w:rsid w:val="002E20C8"/>
    <w:rsid w:val="002E2175"/>
    <w:rsid w:val="002E3FC0"/>
    <w:rsid w:val="002E47BB"/>
    <w:rsid w:val="002E50B8"/>
    <w:rsid w:val="002E5F2A"/>
    <w:rsid w:val="002E6341"/>
    <w:rsid w:val="002E650D"/>
    <w:rsid w:val="002E6DD7"/>
    <w:rsid w:val="002E7152"/>
    <w:rsid w:val="002F28B0"/>
    <w:rsid w:val="002F30F9"/>
    <w:rsid w:val="002F551B"/>
    <w:rsid w:val="002F602C"/>
    <w:rsid w:val="002F7D2A"/>
    <w:rsid w:val="0030004E"/>
    <w:rsid w:val="00300A04"/>
    <w:rsid w:val="003014DA"/>
    <w:rsid w:val="00301C46"/>
    <w:rsid w:val="00302EC6"/>
    <w:rsid w:val="003039EE"/>
    <w:rsid w:val="00305904"/>
    <w:rsid w:val="00307ED4"/>
    <w:rsid w:val="00310A3C"/>
    <w:rsid w:val="003116FA"/>
    <w:rsid w:val="0031235D"/>
    <w:rsid w:val="00315112"/>
    <w:rsid w:val="00325EF0"/>
    <w:rsid w:val="003260EA"/>
    <w:rsid w:val="003265DB"/>
    <w:rsid w:val="00326AFC"/>
    <w:rsid w:val="00326B8A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5115A"/>
    <w:rsid w:val="003511BB"/>
    <w:rsid w:val="003546C5"/>
    <w:rsid w:val="003551C2"/>
    <w:rsid w:val="00356885"/>
    <w:rsid w:val="0036020F"/>
    <w:rsid w:val="00362D7E"/>
    <w:rsid w:val="00362FF3"/>
    <w:rsid w:val="00363259"/>
    <w:rsid w:val="0036406D"/>
    <w:rsid w:val="00367D84"/>
    <w:rsid w:val="003701C3"/>
    <w:rsid w:val="00370542"/>
    <w:rsid w:val="00370824"/>
    <w:rsid w:val="00370ADE"/>
    <w:rsid w:val="003710FD"/>
    <w:rsid w:val="0037250C"/>
    <w:rsid w:val="003727A9"/>
    <w:rsid w:val="00372E71"/>
    <w:rsid w:val="003736AC"/>
    <w:rsid w:val="0037690B"/>
    <w:rsid w:val="00377581"/>
    <w:rsid w:val="00377F20"/>
    <w:rsid w:val="0038032B"/>
    <w:rsid w:val="003827EE"/>
    <w:rsid w:val="00383368"/>
    <w:rsid w:val="00383693"/>
    <w:rsid w:val="003847CD"/>
    <w:rsid w:val="0038496D"/>
    <w:rsid w:val="0038544E"/>
    <w:rsid w:val="00385A12"/>
    <w:rsid w:val="00385C65"/>
    <w:rsid w:val="00385FD9"/>
    <w:rsid w:val="00386EE4"/>
    <w:rsid w:val="003900CC"/>
    <w:rsid w:val="00390AFF"/>
    <w:rsid w:val="003969DB"/>
    <w:rsid w:val="003A00A9"/>
    <w:rsid w:val="003A0A58"/>
    <w:rsid w:val="003A20C1"/>
    <w:rsid w:val="003A2211"/>
    <w:rsid w:val="003A3097"/>
    <w:rsid w:val="003A383E"/>
    <w:rsid w:val="003A3C14"/>
    <w:rsid w:val="003A46EB"/>
    <w:rsid w:val="003A4826"/>
    <w:rsid w:val="003A544E"/>
    <w:rsid w:val="003A5A36"/>
    <w:rsid w:val="003A65B5"/>
    <w:rsid w:val="003B11F3"/>
    <w:rsid w:val="003B31C6"/>
    <w:rsid w:val="003B4C4D"/>
    <w:rsid w:val="003B4DFD"/>
    <w:rsid w:val="003B5FDD"/>
    <w:rsid w:val="003B65ED"/>
    <w:rsid w:val="003C46F7"/>
    <w:rsid w:val="003C4FF6"/>
    <w:rsid w:val="003C63F4"/>
    <w:rsid w:val="003C6AB0"/>
    <w:rsid w:val="003D06E9"/>
    <w:rsid w:val="003D1CD5"/>
    <w:rsid w:val="003D35B4"/>
    <w:rsid w:val="003D3980"/>
    <w:rsid w:val="003D3A9A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35AD"/>
    <w:rsid w:val="003F3F66"/>
    <w:rsid w:val="003F4198"/>
    <w:rsid w:val="003F482B"/>
    <w:rsid w:val="003F5DA4"/>
    <w:rsid w:val="003F6BA4"/>
    <w:rsid w:val="003F6FD3"/>
    <w:rsid w:val="003F7F38"/>
    <w:rsid w:val="004102A4"/>
    <w:rsid w:val="004129F7"/>
    <w:rsid w:val="00413B5C"/>
    <w:rsid w:val="004148F2"/>
    <w:rsid w:val="00415191"/>
    <w:rsid w:val="0041598D"/>
    <w:rsid w:val="0041646B"/>
    <w:rsid w:val="00420947"/>
    <w:rsid w:val="00420A77"/>
    <w:rsid w:val="00422F47"/>
    <w:rsid w:val="004231AC"/>
    <w:rsid w:val="00423746"/>
    <w:rsid w:val="00423BEC"/>
    <w:rsid w:val="00425331"/>
    <w:rsid w:val="00426627"/>
    <w:rsid w:val="00426753"/>
    <w:rsid w:val="004278E5"/>
    <w:rsid w:val="00427920"/>
    <w:rsid w:val="00430426"/>
    <w:rsid w:val="00431388"/>
    <w:rsid w:val="00432BA9"/>
    <w:rsid w:val="004331A3"/>
    <w:rsid w:val="00442491"/>
    <w:rsid w:val="00443053"/>
    <w:rsid w:val="004430AD"/>
    <w:rsid w:val="00443A4F"/>
    <w:rsid w:val="0044662F"/>
    <w:rsid w:val="00446A8B"/>
    <w:rsid w:val="00447121"/>
    <w:rsid w:val="00447661"/>
    <w:rsid w:val="0044792C"/>
    <w:rsid w:val="004555BB"/>
    <w:rsid w:val="00455B7D"/>
    <w:rsid w:val="00455D01"/>
    <w:rsid w:val="00455D5B"/>
    <w:rsid w:val="00460B1A"/>
    <w:rsid w:val="00460B8A"/>
    <w:rsid w:val="0046106C"/>
    <w:rsid w:val="0046125E"/>
    <w:rsid w:val="004616ED"/>
    <w:rsid w:val="004635B6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19C4"/>
    <w:rsid w:val="004726C4"/>
    <w:rsid w:val="0047437F"/>
    <w:rsid w:val="004746C1"/>
    <w:rsid w:val="00474995"/>
    <w:rsid w:val="004760F1"/>
    <w:rsid w:val="0047659B"/>
    <w:rsid w:val="004772BE"/>
    <w:rsid w:val="004806FC"/>
    <w:rsid w:val="004812A0"/>
    <w:rsid w:val="00485082"/>
    <w:rsid w:val="00485DA0"/>
    <w:rsid w:val="00490C18"/>
    <w:rsid w:val="00491709"/>
    <w:rsid w:val="00495227"/>
    <w:rsid w:val="004955D8"/>
    <w:rsid w:val="00495F13"/>
    <w:rsid w:val="00496C8D"/>
    <w:rsid w:val="004A0E1A"/>
    <w:rsid w:val="004A2A07"/>
    <w:rsid w:val="004A3FF1"/>
    <w:rsid w:val="004A4E90"/>
    <w:rsid w:val="004A6B74"/>
    <w:rsid w:val="004B0CE2"/>
    <w:rsid w:val="004B1316"/>
    <w:rsid w:val="004B15DF"/>
    <w:rsid w:val="004B1F50"/>
    <w:rsid w:val="004B3024"/>
    <w:rsid w:val="004B342A"/>
    <w:rsid w:val="004B373A"/>
    <w:rsid w:val="004B487E"/>
    <w:rsid w:val="004B662A"/>
    <w:rsid w:val="004B6724"/>
    <w:rsid w:val="004B7119"/>
    <w:rsid w:val="004C183C"/>
    <w:rsid w:val="004C2109"/>
    <w:rsid w:val="004C2214"/>
    <w:rsid w:val="004C22C6"/>
    <w:rsid w:val="004C25D1"/>
    <w:rsid w:val="004C405B"/>
    <w:rsid w:val="004C4FBB"/>
    <w:rsid w:val="004C5391"/>
    <w:rsid w:val="004C7644"/>
    <w:rsid w:val="004C7B07"/>
    <w:rsid w:val="004D39FB"/>
    <w:rsid w:val="004D4926"/>
    <w:rsid w:val="004D4D5A"/>
    <w:rsid w:val="004D6127"/>
    <w:rsid w:val="004D6D8F"/>
    <w:rsid w:val="004D6FCE"/>
    <w:rsid w:val="004E0936"/>
    <w:rsid w:val="004E32A7"/>
    <w:rsid w:val="004E3D52"/>
    <w:rsid w:val="004E4055"/>
    <w:rsid w:val="004E4A6F"/>
    <w:rsid w:val="004E58A5"/>
    <w:rsid w:val="004E5AD8"/>
    <w:rsid w:val="004E6F90"/>
    <w:rsid w:val="004F07F2"/>
    <w:rsid w:val="004F401A"/>
    <w:rsid w:val="004F4975"/>
    <w:rsid w:val="004F4A41"/>
    <w:rsid w:val="004F78EE"/>
    <w:rsid w:val="004F7E24"/>
    <w:rsid w:val="00500148"/>
    <w:rsid w:val="00500D65"/>
    <w:rsid w:val="00502132"/>
    <w:rsid w:val="0050220C"/>
    <w:rsid w:val="00502268"/>
    <w:rsid w:val="005031AF"/>
    <w:rsid w:val="00507CE7"/>
    <w:rsid w:val="0051099D"/>
    <w:rsid w:val="0051112F"/>
    <w:rsid w:val="00512B45"/>
    <w:rsid w:val="005136BA"/>
    <w:rsid w:val="00515087"/>
    <w:rsid w:val="00516D4C"/>
    <w:rsid w:val="00522ED1"/>
    <w:rsid w:val="00523336"/>
    <w:rsid w:val="00523339"/>
    <w:rsid w:val="00531194"/>
    <w:rsid w:val="00532731"/>
    <w:rsid w:val="00532F70"/>
    <w:rsid w:val="00533532"/>
    <w:rsid w:val="00535254"/>
    <w:rsid w:val="005378E8"/>
    <w:rsid w:val="00542FB4"/>
    <w:rsid w:val="005430C3"/>
    <w:rsid w:val="005431C0"/>
    <w:rsid w:val="0054325F"/>
    <w:rsid w:val="00545E9E"/>
    <w:rsid w:val="00546681"/>
    <w:rsid w:val="00547834"/>
    <w:rsid w:val="00547C14"/>
    <w:rsid w:val="00552A67"/>
    <w:rsid w:val="00553EAD"/>
    <w:rsid w:val="00556F5D"/>
    <w:rsid w:val="005604BF"/>
    <w:rsid w:val="0056130B"/>
    <w:rsid w:val="0056163D"/>
    <w:rsid w:val="00561E4F"/>
    <w:rsid w:val="00562821"/>
    <w:rsid w:val="005638C8"/>
    <w:rsid w:val="00563AEF"/>
    <w:rsid w:val="00564441"/>
    <w:rsid w:val="005711B1"/>
    <w:rsid w:val="005719C8"/>
    <w:rsid w:val="00573AA6"/>
    <w:rsid w:val="00573CC5"/>
    <w:rsid w:val="00576DF5"/>
    <w:rsid w:val="00580D5B"/>
    <w:rsid w:val="005813BB"/>
    <w:rsid w:val="005843C5"/>
    <w:rsid w:val="005871F9"/>
    <w:rsid w:val="005877D8"/>
    <w:rsid w:val="00590F1C"/>
    <w:rsid w:val="00590FAA"/>
    <w:rsid w:val="00593C18"/>
    <w:rsid w:val="0059505E"/>
    <w:rsid w:val="005960C7"/>
    <w:rsid w:val="00597660"/>
    <w:rsid w:val="00597F36"/>
    <w:rsid w:val="005A074D"/>
    <w:rsid w:val="005A0945"/>
    <w:rsid w:val="005A1858"/>
    <w:rsid w:val="005A189D"/>
    <w:rsid w:val="005A27C6"/>
    <w:rsid w:val="005A3AAA"/>
    <w:rsid w:val="005A52A1"/>
    <w:rsid w:val="005A62B9"/>
    <w:rsid w:val="005A7050"/>
    <w:rsid w:val="005A7D5A"/>
    <w:rsid w:val="005B0325"/>
    <w:rsid w:val="005B341E"/>
    <w:rsid w:val="005B3698"/>
    <w:rsid w:val="005B3C9E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507"/>
    <w:rsid w:val="005D5E6B"/>
    <w:rsid w:val="005E1770"/>
    <w:rsid w:val="005E2DEC"/>
    <w:rsid w:val="005E319C"/>
    <w:rsid w:val="005E54B8"/>
    <w:rsid w:val="005E665F"/>
    <w:rsid w:val="005E6950"/>
    <w:rsid w:val="005F0AC9"/>
    <w:rsid w:val="005F10C6"/>
    <w:rsid w:val="005F37D6"/>
    <w:rsid w:val="005F3A7F"/>
    <w:rsid w:val="005F43C8"/>
    <w:rsid w:val="005F4F3F"/>
    <w:rsid w:val="005F57E1"/>
    <w:rsid w:val="005F796E"/>
    <w:rsid w:val="006000DA"/>
    <w:rsid w:val="006003A2"/>
    <w:rsid w:val="00600843"/>
    <w:rsid w:val="00603C8F"/>
    <w:rsid w:val="0060462F"/>
    <w:rsid w:val="00604744"/>
    <w:rsid w:val="006063A1"/>
    <w:rsid w:val="00606E48"/>
    <w:rsid w:val="00610153"/>
    <w:rsid w:val="00610F57"/>
    <w:rsid w:val="00611D63"/>
    <w:rsid w:val="00611EC2"/>
    <w:rsid w:val="00612878"/>
    <w:rsid w:val="00613530"/>
    <w:rsid w:val="006153A9"/>
    <w:rsid w:val="00615A62"/>
    <w:rsid w:val="00615F17"/>
    <w:rsid w:val="0061739C"/>
    <w:rsid w:val="00620A20"/>
    <w:rsid w:val="006245B7"/>
    <w:rsid w:val="006263A6"/>
    <w:rsid w:val="00626559"/>
    <w:rsid w:val="00626954"/>
    <w:rsid w:val="006275BA"/>
    <w:rsid w:val="00627ACC"/>
    <w:rsid w:val="00631005"/>
    <w:rsid w:val="006314C4"/>
    <w:rsid w:val="00635F63"/>
    <w:rsid w:val="00636A41"/>
    <w:rsid w:val="00636A68"/>
    <w:rsid w:val="006478B5"/>
    <w:rsid w:val="00647CEF"/>
    <w:rsid w:val="0065011F"/>
    <w:rsid w:val="00650E7C"/>
    <w:rsid w:val="00651494"/>
    <w:rsid w:val="00651BA9"/>
    <w:rsid w:val="006533D4"/>
    <w:rsid w:val="00654BF5"/>
    <w:rsid w:val="006572CD"/>
    <w:rsid w:val="00660AD0"/>
    <w:rsid w:val="00661077"/>
    <w:rsid w:val="00662650"/>
    <w:rsid w:val="00665088"/>
    <w:rsid w:val="006662AB"/>
    <w:rsid w:val="00666E65"/>
    <w:rsid w:val="00670CC1"/>
    <w:rsid w:val="00671CE1"/>
    <w:rsid w:val="0067439E"/>
    <w:rsid w:val="00675482"/>
    <w:rsid w:val="00676378"/>
    <w:rsid w:val="006763A9"/>
    <w:rsid w:val="006763DA"/>
    <w:rsid w:val="00677C43"/>
    <w:rsid w:val="006803DE"/>
    <w:rsid w:val="0068073E"/>
    <w:rsid w:val="00680BE8"/>
    <w:rsid w:val="006816EE"/>
    <w:rsid w:val="00683249"/>
    <w:rsid w:val="006837CA"/>
    <w:rsid w:val="00684730"/>
    <w:rsid w:val="00685D0C"/>
    <w:rsid w:val="006869A8"/>
    <w:rsid w:val="00691121"/>
    <w:rsid w:val="006918D0"/>
    <w:rsid w:val="00693F6E"/>
    <w:rsid w:val="00696E9A"/>
    <w:rsid w:val="00696F70"/>
    <w:rsid w:val="00696F96"/>
    <w:rsid w:val="00697037"/>
    <w:rsid w:val="006A2EC4"/>
    <w:rsid w:val="006A389D"/>
    <w:rsid w:val="006A3B3C"/>
    <w:rsid w:val="006A3B41"/>
    <w:rsid w:val="006A5806"/>
    <w:rsid w:val="006A6985"/>
    <w:rsid w:val="006B17D4"/>
    <w:rsid w:val="006B25FF"/>
    <w:rsid w:val="006B3192"/>
    <w:rsid w:val="006B470B"/>
    <w:rsid w:val="006B534D"/>
    <w:rsid w:val="006B54B5"/>
    <w:rsid w:val="006B7AC5"/>
    <w:rsid w:val="006C2169"/>
    <w:rsid w:val="006C2BB8"/>
    <w:rsid w:val="006C315C"/>
    <w:rsid w:val="006D2F2A"/>
    <w:rsid w:val="006D3A22"/>
    <w:rsid w:val="006D5407"/>
    <w:rsid w:val="006D56EB"/>
    <w:rsid w:val="006D5F32"/>
    <w:rsid w:val="006D6DB7"/>
    <w:rsid w:val="006D7019"/>
    <w:rsid w:val="006E04FC"/>
    <w:rsid w:val="006E0D8F"/>
    <w:rsid w:val="006E11C2"/>
    <w:rsid w:val="006E2A1C"/>
    <w:rsid w:val="006E2F8B"/>
    <w:rsid w:val="006E43F4"/>
    <w:rsid w:val="006E4A78"/>
    <w:rsid w:val="006E4B24"/>
    <w:rsid w:val="006E6681"/>
    <w:rsid w:val="006E760C"/>
    <w:rsid w:val="006E7662"/>
    <w:rsid w:val="006E7AC1"/>
    <w:rsid w:val="006F2A89"/>
    <w:rsid w:val="006F307B"/>
    <w:rsid w:val="006F3279"/>
    <w:rsid w:val="006F39B6"/>
    <w:rsid w:val="006F3ED1"/>
    <w:rsid w:val="006F471F"/>
    <w:rsid w:val="006F5915"/>
    <w:rsid w:val="006F6338"/>
    <w:rsid w:val="006F79A5"/>
    <w:rsid w:val="00702F76"/>
    <w:rsid w:val="00704FCF"/>
    <w:rsid w:val="007065DF"/>
    <w:rsid w:val="007068BB"/>
    <w:rsid w:val="00706BD9"/>
    <w:rsid w:val="00707572"/>
    <w:rsid w:val="00711AF4"/>
    <w:rsid w:val="007120F4"/>
    <w:rsid w:val="00712C35"/>
    <w:rsid w:val="007132C4"/>
    <w:rsid w:val="00715C54"/>
    <w:rsid w:val="007170E4"/>
    <w:rsid w:val="007175E3"/>
    <w:rsid w:val="0071784A"/>
    <w:rsid w:val="0072228E"/>
    <w:rsid w:val="0072486A"/>
    <w:rsid w:val="00724911"/>
    <w:rsid w:val="00724D13"/>
    <w:rsid w:val="00727E8F"/>
    <w:rsid w:val="00734F26"/>
    <w:rsid w:val="00735AF3"/>
    <w:rsid w:val="00736454"/>
    <w:rsid w:val="00736880"/>
    <w:rsid w:val="00736FA1"/>
    <w:rsid w:val="00740143"/>
    <w:rsid w:val="007424E6"/>
    <w:rsid w:val="00742598"/>
    <w:rsid w:val="007433EB"/>
    <w:rsid w:val="00744282"/>
    <w:rsid w:val="007464AE"/>
    <w:rsid w:val="007471C3"/>
    <w:rsid w:val="00751988"/>
    <w:rsid w:val="00751FC9"/>
    <w:rsid w:val="00752015"/>
    <w:rsid w:val="00752597"/>
    <w:rsid w:val="00752B48"/>
    <w:rsid w:val="0075487E"/>
    <w:rsid w:val="00756EF3"/>
    <w:rsid w:val="0076053A"/>
    <w:rsid w:val="00760679"/>
    <w:rsid w:val="00760AC3"/>
    <w:rsid w:val="007616D0"/>
    <w:rsid w:val="00763C51"/>
    <w:rsid w:val="00766954"/>
    <w:rsid w:val="00770CC0"/>
    <w:rsid w:val="00771F8E"/>
    <w:rsid w:val="007720BA"/>
    <w:rsid w:val="007721B0"/>
    <w:rsid w:val="0077335B"/>
    <w:rsid w:val="0077490C"/>
    <w:rsid w:val="00774AA3"/>
    <w:rsid w:val="00774C91"/>
    <w:rsid w:val="00774CD7"/>
    <w:rsid w:val="0077536A"/>
    <w:rsid w:val="00780D2B"/>
    <w:rsid w:val="00781134"/>
    <w:rsid w:val="00783D6D"/>
    <w:rsid w:val="00784B26"/>
    <w:rsid w:val="0078515E"/>
    <w:rsid w:val="007853C8"/>
    <w:rsid w:val="0078781C"/>
    <w:rsid w:val="007915F1"/>
    <w:rsid w:val="0079281E"/>
    <w:rsid w:val="00793665"/>
    <w:rsid w:val="00795CBE"/>
    <w:rsid w:val="00795E0C"/>
    <w:rsid w:val="00796DC5"/>
    <w:rsid w:val="00797754"/>
    <w:rsid w:val="00797B14"/>
    <w:rsid w:val="007A0BDC"/>
    <w:rsid w:val="007A2069"/>
    <w:rsid w:val="007A23B9"/>
    <w:rsid w:val="007A2EFC"/>
    <w:rsid w:val="007A3069"/>
    <w:rsid w:val="007A3AC7"/>
    <w:rsid w:val="007A483C"/>
    <w:rsid w:val="007A4F26"/>
    <w:rsid w:val="007A6868"/>
    <w:rsid w:val="007B273C"/>
    <w:rsid w:val="007B2888"/>
    <w:rsid w:val="007B32FD"/>
    <w:rsid w:val="007B3BEE"/>
    <w:rsid w:val="007B557A"/>
    <w:rsid w:val="007B695D"/>
    <w:rsid w:val="007C01AD"/>
    <w:rsid w:val="007C182D"/>
    <w:rsid w:val="007C18AB"/>
    <w:rsid w:val="007C6EEB"/>
    <w:rsid w:val="007C7215"/>
    <w:rsid w:val="007D1A0D"/>
    <w:rsid w:val="007D26E4"/>
    <w:rsid w:val="007D3545"/>
    <w:rsid w:val="007E1DE9"/>
    <w:rsid w:val="007E2348"/>
    <w:rsid w:val="007E35D1"/>
    <w:rsid w:val="007E4CF8"/>
    <w:rsid w:val="007E6B28"/>
    <w:rsid w:val="007E740E"/>
    <w:rsid w:val="007E7906"/>
    <w:rsid w:val="007E795F"/>
    <w:rsid w:val="007E7F46"/>
    <w:rsid w:val="007F4C6C"/>
    <w:rsid w:val="007F692B"/>
    <w:rsid w:val="00800821"/>
    <w:rsid w:val="00800C4E"/>
    <w:rsid w:val="00801098"/>
    <w:rsid w:val="00802A5E"/>
    <w:rsid w:val="00806D11"/>
    <w:rsid w:val="00810037"/>
    <w:rsid w:val="008108F4"/>
    <w:rsid w:val="00810924"/>
    <w:rsid w:val="00811E74"/>
    <w:rsid w:val="00812B6F"/>
    <w:rsid w:val="00814062"/>
    <w:rsid w:val="00814CB3"/>
    <w:rsid w:val="008156DC"/>
    <w:rsid w:val="00815D8B"/>
    <w:rsid w:val="00817581"/>
    <w:rsid w:val="008200BC"/>
    <w:rsid w:val="00820ECB"/>
    <w:rsid w:val="00821FD3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379FE"/>
    <w:rsid w:val="008448A2"/>
    <w:rsid w:val="0084665B"/>
    <w:rsid w:val="00846948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5618E"/>
    <w:rsid w:val="00861271"/>
    <w:rsid w:val="00865D1C"/>
    <w:rsid w:val="00866195"/>
    <w:rsid w:val="00873D99"/>
    <w:rsid w:val="00874A9E"/>
    <w:rsid w:val="00874C6F"/>
    <w:rsid w:val="00874D46"/>
    <w:rsid w:val="00876525"/>
    <w:rsid w:val="008768ED"/>
    <w:rsid w:val="00876B9D"/>
    <w:rsid w:val="008778A1"/>
    <w:rsid w:val="00884A13"/>
    <w:rsid w:val="00884CE7"/>
    <w:rsid w:val="0088583C"/>
    <w:rsid w:val="00887473"/>
    <w:rsid w:val="0089254F"/>
    <w:rsid w:val="008929A1"/>
    <w:rsid w:val="00892E7D"/>
    <w:rsid w:val="00892F19"/>
    <w:rsid w:val="008A065E"/>
    <w:rsid w:val="008A0C18"/>
    <w:rsid w:val="008A4CA2"/>
    <w:rsid w:val="008A537B"/>
    <w:rsid w:val="008A5975"/>
    <w:rsid w:val="008A6284"/>
    <w:rsid w:val="008B00A5"/>
    <w:rsid w:val="008B0C04"/>
    <w:rsid w:val="008B0E06"/>
    <w:rsid w:val="008B4870"/>
    <w:rsid w:val="008B5840"/>
    <w:rsid w:val="008B5CC8"/>
    <w:rsid w:val="008C56D9"/>
    <w:rsid w:val="008C5C76"/>
    <w:rsid w:val="008C6D9D"/>
    <w:rsid w:val="008C7A90"/>
    <w:rsid w:val="008C7BDB"/>
    <w:rsid w:val="008D00C7"/>
    <w:rsid w:val="008D05C5"/>
    <w:rsid w:val="008D688D"/>
    <w:rsid w:val="008D7B26"/>
    <w:rsid w:val="008E178C"/>
    <w:rsid w:val="008E33AA"/>
    <w:rsid w:val="008E4590"/>
    <w:rsid w:val="008E5105"/>
    <w:rsid w:val="008E5F5D"/>
    <w:rsid w:val="008E6FDF"/>
    <w:rsid w:val="008F0132"/>
    <w:rsid w:val="008F0C5E"/>
    <w:rsid w:val="008F16F7"/>
    <w:rsid w:val="008F18A9"/>
    <w:rsid w:val="008F1A16"/>
    <w:rsid w:val="008F1BFC"/>
    <w:rsid w:val="008F32BF"/>
    <w:rsid w:val="008F34D4"/>
    <w:rsid w:val="008F3C99"/>
    <w:rsid w:val="008F3D86"/>
    <w:rsid w:val="008F5FE9"/>
    <w:rsid w:val="008F61F7"/>
    <w:rsid w:val="00900419"/>
    <w:rsid w:val="00902205"/>
    <w:rsid w:val="00902B26"/>
    <w:rsid w:val="00903181"/>
    <w:rsid w:val="00904C31"/>
    <w:rsid w:val="00904D57"/>
    <w:rsid w:val="00905F3A"/>
    <w:rsid w:val="009063CE"/>
    <w:rsid w:val="00906C7D"/>
    <w:rsid w:val="009131BD"/>
    <w:rsid w:val="0091474A"/>
    <w:rsid w:val="00914866"/>
    <w:rsid w:val="009149FB"/>
    <w:rsid w:val="00915C98"/>
    <w:rsid w:val="009163AD"/>
    <w:rsid w:val="009175E8"/>
    <w:rsid w:val="00917663"/>
    <w:rsid w:val="00917795"/>
    <w:rsid w:val="00921D16"/>
    <w:rsid w:val="009223F1"/>
    <w:rsid w:val="00922DDB"/>
    <w:rsid w:val="00923FC0"/>
    <w:rsid w:val="00924296"/>
    <w:rsid w:val="00924825"/>
    <w:rsid w:val="00924DC4"/>
    <w:rsid w:val="00924F43"/>
    <w:rsid w:val="009262D0"/>
    <w:rsid w:val="009270CD"/>
    <w:rsid w:val="009273AA"/>
    <w:rsid w:val="00927445"/>
    <w:rsid w:val="00927CFB"/>
    <w:rsid w:val="00927EAD"/>
    <w:rsid w:val="00931AAF"/>
    <w:rsid w:val="0093328F"/>
    <w:rsid w:val="009353D8"/>
    <w:rsid w:val="00935A56"/>
    <w:rsid w:val="00936F0F"/>
    <w:rsid w:val="00937264"/>
    <w:rsid w:val="00937443"/>
    <w:rsid w:val="00940708"/>
    <w:rsid w:val="00947ADF"/>
    <w:rsid w:val="00953FB3"/>
    <w:rsid w:val="009554D7"/>
    <w:rsid w:val="00956563"/>
    <w:rsid w:val="0096081F"/>
    <w:rsid w:val="00961C08"/>
    <w:rsid w:val="00961DB2"/>
    <w:rsid w:val="00964D81"/>
    <w:rsid w:val="00965907"/>
    <w:rsid w:val="00966339"/>
    <w:rsid w:val="009666F8"/>
    <w:rsid w:val="00966C14"/>
    <w:rsid w:val="009679BE"/>
    <w:rsid w:val="009704B9"/>
    <w:rsid w:val="00972CD1"/>
    <w:rsid w:val="00973EE3"/>
    <w:rsid w:val="009743DC"/>
    <w:rsid w:val="00976CE6"/>
    <w:rsid w:val="009802D1"/>
    <w:rsid w:val="0098464C"/>
    <w:rsid w:val="00985948"/>
    <w:rsid w:val="00985AD3"/>
    <w:rsid w:val="00985B08"/>
    <w:rsid w:val="0098689F"/>
    <w:rsid w:val="00986AD3"/>
    <w:rsid w:val="00987356"/>
    <w:rsid w:val="0098796A"/>
    <w:rsid w:val="00987C80"/>
    <w:rsid w:val="00990EC2"/>
    <w:rsid w:val="009915B9"/>
    <w:rsid w:val="00992F85"/>
    <w:rsid w:val="009947E8"/>
    <w:rsid w:val="00995327"/>
    <w:rsid w:val="009957EE"/>
    <w:rsid w:val="00996A1E"/>
    <w:rsid w:val="00996EAF"/>
    <w:rsid w:val="0099708B"/>
    <w:rsid w:val="009971F7"/>
    <w:rsid w:val="00997A3B"/>
    <w:rsid w:val="009A2477"/>
    <w:rsid w:val="009A3E76"/>
    <w:rsid w:val="009A4258"/>
    <w:rsid w:val="009A42CE"/>
    <w:rsid w:val="009A7068"/>
    <w:rsid w:val="009A726A"/>
    <w:rsid w:val="009A757A"/>
    <w:rsid w:val="009A7633"/>
    <w:rsid w:val="009A7EEC"/>
    <w:rsid w:val="009B1845"/>
    <w:rsid w:val="009B1FD7"/>
    <w:rsid w:val="009B484D"/>
    <w:rsid w:val="009B48E8"/>
    <w:rsid w:val="009C00EB"/>
    <w:rsid w:val="009C0658"/>
    <w:rsid w:val="009C11E5"/>
    <w:rsid w:val="009C390B"/>
    <w:rsid w:val="009C3D7A"/>
    <w:rsid w:val="009C4927"/>
    <w:rsid w:val="009C5C28"/>
    <w:rsid w:val="009C627C"/>
    <w:rsid w:val="009C6A18"/>
    <w:rsid w:val="009D4218"/>
    <w:rsid w:val="009D43B9"/>
    <w:rsid w:val="009D5250"/>
    <w:rsid w:val="009D55D8"/>
    <w:rsid w:val="009D6CEE"/>
    <w:rsid w:val="009E043A"/>
    <w:rsid w:val="009E0DFA"/>
    <w:rsid w:val="009E4545"/>
    <w:rsid w:val="009E4C36"/>
    <w:rsid w:val="009E5DEB"/>
    <w:rsid w:val="009E6E4D"/>
    <w:rsid w:val="009E6FAC"/>
    <w:rsid w:val="009F136B"/>
    <w:rsid w:val="009F212D"/>
    <w:rsid w:val="009F406E"/>
    <w:rsid w:val="009F40EA"/>
    <w:rsid w:val="009F76FB"/>
    <w:rsid w:val="00A0168F"/>
    <w:rsid w:val="00A01AB1"/>
    <w:rsid w:val="00A024CB"/>
    <w:rsid w:val="00A025E1"/>
    <w:rsid w:val="00A03702"/>
    <w:rsid w:val="00A03C9C"/>
    <w:rsid w:val="00A057A6"/>
    <w:rsid w:val="00A06073"/>
    <w:rsid w:val="00A061B6"/>
    <w:rsid w:val="00A063F1"/>
    <w:rsid w:val="00A11139"/>
    <w:rsid w:val="00A1297B"/>
    <w:rsid w:val="00A1529A"/>
    <w:rsid w:val="00A15E83"/>
    <w:rsid w:val="00A16883"/>
    <w:rsid w:val="00A230F3"/>
    <w:rsid w:val="00A23BA1"/>
    <w:rsid w:val="00A23BFE"/>
    <w:rsid w:val="00A246F8"/>
    <w:rsid w:val="00A34A05"/>
    <w:rsid w:val="00A35FFB"/>
    <w:rsid w:val="00A364EF"/>
    <w:rsid w:val="00A37212"/>
    <w:rsid w:val="00A374E5"/>
    <w:rsid w:val="00A4039D"/>
    <w:rsid w:val="00A405B7"/>
    <w:rsid w:val="00A409EC"/>
    <w:rsid w:val="00A415BA"/>
    <w:rsid w:val="00A41B41"/>
    <w:rsid w:val="00A4251D"/>
    <w:rsid w:val="00A42C80"/>
    <w:rsid w:val="00A42F1B"/>
    <w:rsid w:val="00A44F69"/>
    <w:rsid w:val="00A456FF"/>
    <w:rsid w:val="00A46D7F"/>
    <w:rsid w:val="00A50CC3"/>
    <w:rsid w:val="00A516CB"/>
    <w:rsid w:val="00A5195D"/>
    <w:rsid w:val="00A548C1"/>
    <w:rsid w:val="00A56E01"/>
    <w:rsid w:val="00A60A37"/>
    <w:rsid w:val="00A61617"/>
    <w:rsid w:val="00A63CE3"/>
    <w:rsid w:val="00A6508D"/>
    <w:rsid w:val="00A66D91"/>
    <w:rsid w:val="00A66E98"/>
    <w:rsid w:val="00A70460"/>
    <w:rsid w:val="00A70C72"/>
    <w:rsid w:val="00A71561"/>
    <w:rsid w:val="00A72F98"/>
    <w:rsid w:val="00A764BB"/>
    <w:rsid w:val="00A81FA7"/>
    <w:rsid w:val="00A825E6"/>
    <w:rsid w:val="00A828CF"/>
    <w:rsid w:val="00A82FCF"/>
    <w:rsid w:val="00A8395F"/>
    <w:rsid w:val="00A83DC8"/>
    <w:rsid w:val="00A84BD0"/>
    <w:rsid w:val="00A9107B"/>
    <w:rsid w:val="00A9251B"/>
    <w:rsid w:val="00A94EE7"/>
    <w:rsid w:val="00A9582A"/>
    <w:rsid w:val="00A95972"/>
    <w:rsid w:val="00A961B1"/>
    <w:rsid w:val="00A96964"/>
    <w:rsid w:val="00AA1C4E"/>
    <w:rsid w:val="00AA7682"/>
    <w:rsid w:val="00AB0983"/>
    <w:rsid w:val="00AB29D2"/>
    <w:rsid w:val="00AB2E55"/>
    <w:rsid w:val="00AB3419"/>
    <w:rsid w:val="00AB344D"/>
    <w:rsid w:val="00AB3A6F"/>
    <w:rsid w:val="00AB3D77"/>
    <w:rsid w:val="00AB4262"/>
    <w:rsid w:val="00AB5DEE"/>
    <w:rsid w:val="00AB7003"/>
    <w:rsid w:val="00AC1CE7"/>
    <w:rsid w:val="00AC53C5"/>
    <w:rsid w:val="00AC620F"/>
    <w:rsid w:val="00AC6434"/>
    <w:rsid w:val="00AC74B6"/>
    <w:rsid w:val="00AD0763"/>
    <w:rsid w:val="00AD38E7"/>
    <w:rsid w:val="00AE0BD0"/>
    <w:rsid w:val="00AE0D21"/>
    <w:rsid w:val="00AE0D54"/>
    <w:rsid w:val="00AE1111"/>
    <w:rsid w:val="00AF14CF"/>
    <w:rsid w:val="00AF24FA"/>
    <w:rsid w:val="00AF3AB5"/>
    <w:rsid w:val="00AF64C0"/>
    <w:rsid w:val="00AF6540"/>
    <w:rsid w:val="00AF6BF7"/>
    <w:rsid w:val="00AF6F20"/>
    <w:rsid w:val="00AF72A6"/>
    <w:rsid w:val="00AF73AE"/>
    <w:rsid w:val="00B009CD"/>
    <w:rsid w:val="00B01BA3"/>
    <w:rsid w:val="00B02A3F"/>
    <w:rsid w:val="00B04A99"/>
    <w:rsid w:val="00B05FB4"/>
    <w:rsid w:val="00B06F90"/>
    <w:rsid w:val="00B0760C"/>
    <w:rsid w:val="00B077D7"/>
    <w:rsid w:val="00B12170"/>
    <w:rsid w:val="00B12BA2"/>
    <w:rsid w:val="00B136AA"/>
    <w:rsid w:val="00B1383E"/>
    <w:rsid w:val="00B144F1"/>
    <w:rsid w:val="00B149C0"/>
    <w:rsid w:val="00B15A17"/>
    <w:rsid w:val="00B15E3D"/>
    <w:rsid w:val="00B168F4"/>
    <w:rsid w:val="00B17435"/>
    <w:rsid w:val="00B176A2"/>
    <w:rsid w:val="00B17749"/>
    <w:rsid w:val="00B220C5"/>
    <w:rsid w:val="00B229B9"/>
    <w:rsid w:val="00B233D6"/>
    <w:rsid w:val="00B24353"/>
    <w:rsid w:val="00B26B65"/>
    <w:rsid w:val="00B26FD8"/>
    <w:rsid w:val="00B3010E"/>
    <w:rsid w:val="00B30B67"/>
    <w:rsid w:val="00B30B81"/>
    <w:rsid w:val="00B32A74"/>
    <w:rsid w:val="00B32D10"/>
    <w:rsid w:val="00B3306E"/>
    <w:rsid w:val="00B33DEE"/>
    <w:rsid w:val="00B34EAF"/>
    <w:rsid w:val="00B34F3F"/>
    <w:rsid w:val="00B35A1D"/>
    <w:rsid w:val="00B36B4B"/>
    <w:rsid w:val="00B36E45"/>
    <w:rsid w:val="00B371EC"/>
    <w:rsid w:val="00B45158"/>
    <w:rsid w:val="00B454BE"/>
    <w:rsid w:val="00B45F9B"/>
    <w:rsid w:val="00B47305"/>
    <w:rsid w:val="00B47CBD"/>
    <w:rsid w:val="00B47DFD"/>
    <w:rsid w:val="00B5090B"/>
    <w:rsid w:val="00B5215D"/>
    <w:rsid w:val="00B533E3"/>
    <w:rsid w:val="00B55AFD"/>
    <w:rsid w:val="00B57A0E"/>
    <w:rsid w:val="00B61D32"/>
    <w:rsid w:val="00B65DA5"/>
    <w:rsid w:val="00B66660"/>
    <w:rsid w:val="00B67115"/>
    <w:rsid w:val="00B67BA7"/>
    <w:rsid w:val="00B708C7"/>
    <w:rsid w:val="00B70F73"/>
    <w:rsid w:val="00B718BD"/>
    <w:rsid w:val="00B71C8F"/>
    <w:rsid w:val="00B725E3"/>
    <w:rsid w:val="00B727F4"/>
    <w:rsid w:val="00B73B13"/>
    <w:rsid w:val="00B779C0"/>
    <w:rsid w:val="00B82865"/>
    <w:rsid w:val="00B82F09"/>
    <w:rsid w:val="00B85066"/>
    <w:rsid w:val="00B85568"/>
    <w:rsid w:val="00B8601C"/>
    <w:rsid w:val="00B91438"/>
    <w:rsid w:val="00B9208D"/>
    <w:rsid w:val="00B925B4"/>
    <w:rsid w:val="00B943A3"/>
    <w:rsid w:val="00B9464D"/>
    <w:rsid w:val="00B948FA"/>
    <w:rsid w:val="00B96A89"/>
    <w:rsid w:val="00BA5144"/>
    <w:rsid w:val="00BA67FB"/>
    <w:rsid w:val="00BB2B1A"/>
    <w:rsid w:val="00BB2F46"/>
    <w:rsid w:val="00BB376A"/>
    <w:rsid w:val="00BB653F"/>
    <w:rsid w:val="00BB6ABE"/>
    <w:rsid w:val="00BC016B"/>
    <w:rsid w:val="00BC18B0"/>
    <w:rsid w:val="00BC221F"/>
    <w:rsid w:val="00BC4BEB"/>
    <w:rsid w:val="00BC54B9"/>
    <w:rsid w:val="00BC5672"/>
    <w:rsid w:val="00BC64B9"/>
    <w:rsid w:val="00BC768B"/>
    <w:rsid w:val="00BD0B2A"/>
    <w:rsid w:val="00BD1688"/>
    <w:rsid w:val="00BD1992"/>
    <w:rsid w:val="00BD1D71"/>
    <w:rsid w:val="00BD226F"/>
    <w:rsid w:val="00BD228F"/>
    <w:rsid w:val="00BD62C6"/>
    <w:rsid w:val="00BD63B0"/>
    <w:rsid w:val="00BE07F2"/>
    <w:rsid w:val="00BE138F"/>
    <w:rsid w:val="00BE24CC"/>
    <w:rsid w:val="00BE32B9"/>
    <w:rsid w:val="00BE48A4"/>
    <w:rsid w:val="00BE54F2"/>
    <w:rsid w:val="00BE5642"/>
    <w:rsid w:val="00BE6908"/>
    <w:rsid w:val="00BF2EEF"/>
    <w:rsid w:val="00BF50DB"/>
    <w:rsid w:val="00BF530A"/>
    <w:rsid w:val="00BF59D9"/>
    <w:rsid w:val="00BF5A5E"/>
    <w:rsid w:val="00BF72FF"/>
    <w:rsid w:val="00C002F2"/>
    <w:rsid w:val="00C0139F"/>
    <w:rsid w:val="00C04501"/>
    <w:rsid w:val="00C05314"/>
    <w:rsid w:val="00C1133C"/>
    <w:rsid w:val="00C13B3F"/>
    <w:rsid w:val="00C13E8C"/>
    <w:rsid w:val="00C153A7"/>
    <w:rsid w:val="00C1543C"/>
    <w:rsid w:val="00C15612"/>
    <w:rsid w:val="00C15A10"/>
    <w:rsid w:val="00C15E3D"/>
    <w:rsid w:val="00C161CD"/>
    <w:rsid w:val="00C16B14"/>
    <w:rsid w:val="00C16E0B"/>
    <w:rsid w:val="00C20B67"/>
    <w:rsid w:val="00C20D32"/>
    <w:rsid w:val="00C20DC4"/>
    <w:rsid w:val="00C215DA"/>
    <w:rsid w:val="00C2253B"/>
    <w:rsid w:val="00C2429C"/>
    <w:rsid w:val="00C244B0"/>
    <w:rsid w:val="00C254DE"/>
    <w:rsid w:val="00C25CEF"/>
    <w:rsid w:val="00C26271"/>
    <w:rsid w:val="00C26835"/>
    <w:rsid w:val="00C26FFA"/>
    <w:rsid w:val="00C27F5D"/>
    <w:rsid w:val="00C30147"/>
    <w:rsid w:val="00C30F09"/>
    <w:rsid w:val="00C31E2A"/>
    <w:rsid w:val="00C3215A"/>
    <w:rsid w:val="00C32254"/>
    <w:rsid w:val="00C365B9"/>
    <w:rsid w:val="00C36738"/>
    <w:rsid w:val="00C3761B"/>
    <w:rsid w:val="00C3767F"/>
    <w:rsid w:val="00C37F40"/>
    <w:rsid w:val="00C415B7"/>
    <w:rsid w:val="00C43A6D"/>
    <w:rsid w:val="00C43CE5"/>
    <w:rsid w:val="00C44BBA"/>
    <w:rsid w:val="00C45991"/>
    <w:rsid w:val="00C45CAB"/>
    <w:rsid w:val="00C4616D"/>
    <w:rsid w:val="00C46BB8"/>
    <w:rsid w:val="00C47AD2"/>
    <w:rsid w:val="00C51E05"/>
    <w:rsid w:val="00C54CEE"/>
    <w:rsid w:val="00C54D71"/>
    <w:rsid w:val="00C5581D"/>
    <w:rsid w:val="00C55FBC"/>
    <w:rsid w:val="00C57774"/>
    <w:rsid w:val="00C60794"/>
    <w:rsid w:val="00C62308"/>
    <w:rsid w:val="00C630F8"/>
    <w:rsid w:val="00C6404E"/>
    <w:rsid w:val="00C65462"/>
    <w:rsid w:val="00C6560A"/>
    <w:rsid w:val="00C67729"/>
    <w:rsid w:val="00C700BE"/>
    <w:rsid w:val="00C72A0F"/>
    <w:rsid w:val="00C72A99"/>
    <w:rsid w:val="00C72BA4"/>
    <w:rsid w:val="00C747A9"/>
    <w:rsid w:val="00C74D0E"/>
    <w:rsid w:val="00C7538E"/>
    <w:rsid w:val="00C7556B"/>
    <w:rsid w:val="00C80FC7"/>
    <w:rsid w:val="00C8137A"/>
    <w:rsid w:val="00C841A5"/>
    <w:rsid w:val="00C8554A"/>
    <w:rsid w:val="00C861B2"/>
    <w:rsid w:val="00C90C9B"/>
    <w:rsid w:val="00C91F59"/>
    <w:rsid w:val="00C92129"/>
    <w:rsid w:val="00C92230"/>
    <w:rsid w:val="00C92FCA"/>
    <w:rsid w:val="00C93469"/>
    <w:rsid w:val="00C9610B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2F91"/>
    <w:rsid w:val="00CB341B"/>
    <w:rsid w:val="00CB3515"/>
    <w:rsid w:val="00CB401A"/>
    <w:rsid w:val="00CB430A"/>
    <w:rsid w:val="00CB5750"/>
    <w:rsid w:val="00CB5A6C"/>
    <w:rsid w:val="00CB5DA0"/>
    <w:rsid w:val="00CB71E7"/>
    <w:rsid w:val="00CB72C7"/>
    <w:rsid w:val="00CB75BF"/>
    <w:rsid w:val="00CC1B47"/>
    <w:rsid w:val="00CC3995"/>
    <w:rsid w:val="00CC4E99"/>
    <w:rsid w:val="00CC5D25"/>
    <w:rsid w:val="00CC64B0"/>
    <w:rsid w:val="00CD0105"/>
    <w:rsid w:val="00CD114C"/>
    <w:rsid w:val="00CD1A76"/>
    <w:rsid w:val="00CD3457"/>
    <w:rsid w:val="00CD3469"/>
    <w:rsid w:val="00CD38BB"/>
    <w:rsid w:val="00CD43CF"/>
    <w:rsid w:val="00CD6757"/>
    <w:rsid w:val="00CD7171"/>
    <w:rsid w:val="00CD7572"/>
    <w:rsid w:val="00CE0ED3"/>
    <w:rsid w:val="00CE15E0"/>
    <w:rsid w:val="00CE1675"/>
    <w:rsid w:val="00CE3AD2"/>
    <w:rsid w:val="00CE6751"/>
    <w:rsid w:val="00CE73E8"/>
    <w:rsid w:val="00CE77A2"/>
    <w:rsid w:val="00CE7C6B"/>
    <w:rsid w:val="00CF140D"/>
    <w:rsid w:val="00CF1A0A"/>
    <w:rsid w:val="00CF2685"/>
    <w:rsid w:val="00CF4259"/>
    <w:rsid w:val="00CF6C07"/>
    <w:rsid w:val="00D0031C"/>
    <w:rsid w:val="00D0054D"/>
    <w:rsid w:val="00D01EBE"/>
    <w:rsid w:val="00D02235"/>
    <w:rsid w:val="00D022AB"/>
    <w:rsid w:val="00D022C7"/>
    <w:rsid w:val="00D025E9"/>
    <w:rsid w:val="00D0274A"/>
    <w:rsid w:val="00D02E15"/>
    <w:rsid w:val="00D0331C"/>
    <w:rsid w:val="00D04D9C"/>
    <w:rsid w:val="00D05DEA"/>
    <w:rsid w:val="00D0604A"/>
    <w:rsid w:val="00D11115"/>
    <w:rsid w:val="00D136D7"/>
    <w:rsid w:val="00D146A4"/>
    <w:rsid w:val="00D15C06"/>
    <w:rsid w:val="00D20398"/>
    <w:rsid w:val="00D22492"/>
    <w:rsid w:val="00D24240"/>
    <w:rsid w:val="00D24354"/>
    <w:rsid w:val="00D258AF"/>
    <w:rsid w:val="00D259E8"/>
    <w:rsid w:val="00D25DFD"/>
    <w:rsid w:val="00D265C9"/>
    <w:rsid w:val="00D27A4F"/>
    <w:rsid w:val="00D30040"/>
    <w:rsid w:val="00D31E40"/>
    <w:rsid w:val="00D31FB9"/>
    <w:rsid w:val="00D32F09"/>
    <w:rsid w:val="00D33465"/>
    <w:rsid w:val="00D370A7"/>
    <w:rsid w:val="00D37A35"/>
    <w:rsid w:val="00D42A85"/>
    <w:rsid w:val="00D43BD8"/>
    <w:rsid w:val="00D43E64"/>
    <w:rsid w:val="00D44CF5"/>
    <w:rsid w:val="00D44FD5"/>
    <w:rsid w:val="00D456F3"/>
    <w:rsid w:val="00D461AA"/>
    <w:rsid w:val="00D4651A"/>
    <w:rsid w:val="00D47117"/>
    <w:rsid w:val="00D50F0F"/>
    <w:rsid w:val="00D5106D"/>
    <w:rsid w:val="00D516E5"/>
    <w:rsid w:val="00D54F36"/>
    <w:rsid w:val="00D56D49"/>
    <w:rsid w:val="00D602A4"/>
    <w:rsid w:val="00D60369"/>
    <w:rsid w:val="00D6146F"/>
    <w:rsid w:val="00D62088"/>
    <w:rsid w:val="00D63BCB"/>
    <w:rsid w:val="00D65808"/>
    <w:rsid w:val="00D66311"/>
    <w:rsid w:val="00D71E4A"/>
    <w:rsid w:val="00D72092"/>
    <w:rsid w:val="00D73051"/>
    <w:rsid w:val="00D73B55"/>
    <w:rsid w:val="00D75ABB"/>
    <w:rsid w:val="00D80D9E"/>
    <w:rsid w:val="00D81220"/>
    <w:rsid w:val="00D81F70"/>
    <w:rsid w:val="00D852D1"/>
    <w:rsid w:val="00D8743E"/>
    <w:rsid w:val="00D905F4"/>
    <w:rsid w:val="00D944CE"/>
    <w:rsid w:val="00DA0EFF"/>
    <w:rsid w:val="00DA21E7"/>
    <w:rsid w:val="00DA2C01"/>
    <w:rsid w:val="00DA2EA2"/>
    <w:rsid w:val="00DA4980"/>
    <w:rsid w:val="00DA54AE"/>
    <w:rsid w:val="00DA5F15"/>
    <w:rsid w:val="00DA61D1"/>
    <w:rsid w:val="00DA7274"/>
    <w:rsid w:val="00DA76DA"/>
    <w:rsid w:val="00DB0280"/>
    <w:rsid w:val="00DB149A"/>
    <w:rsid w:val="00DB2733"/>
    <w:rsid w:val="00DB4EC7"/>
    <w:rsid w:val="00DB596B"/>
    <w:rsid w:val="00DB7524"/>
    <w:rsid w:val="00DC1088"/>
    <w:rsid w:val="00DC3131"/>
    <w:rsid w:val="00DC3809"/>
    <w:rsid w:val="00DC389D"/>
    <w:rsid w:val="00DC4097"/>
    <w:rsid w:val="00DC5290"/>
    <w:rsid w:val="00DC6C94"/>
    <w:rsid w:val="00DC7047"/>
    <w:rsid w:val="00DC7A2F"/>
    <w:rsid w:val="00DD1630"/>
    <w:rsid w:val="00DD208C"/>
    <w:rsid w:val="00DD21C0"/>
    <w:rsid w:val="00DD44DD"/>
    <w:rsid w:val="00DD7EE4"/>
    <w:rsid w:val="00DE0CB8"/>
    <w:rsid w:val="00DE0E29"/>
    <w:rsid w:val="00DE175B"/>
    <w:rsid w:val="00DE2AA8"/>
    <w:rsid w:val="00DE6F36"/>
    <w:rsid w:val="00DE7EC4"/>
    <w:rsid w:val="00DF0043"/>
    <w:rsid w:val="00DF1E75"/>
    <w:rsid w:val="00DF336C"/>
    <w:rsid w:val="00DF3625"/>
    <w:rsid w:val="00DF6634"/>
    <w:rsid w:val="00DF7104"/>
    <w:rsid w:val="00DF7AFD"/>
    <w:rsid w:val="00DF7D85"/>
    <w:rsid w:val="00E00DF7"/>
    <w:rsid w:val="00E025DF"/>
    <w:rsid w:val="00E0387F"/>
    <w:rsid w:val="00E042BA"/>
    <w:rsid w:val="00E042E1"/>
    <w:rsid w:val="00E0754C"/>
    <w:rsid w:val="00E07CC3"/>
    <w:rsid w:val="00E11FCF"/>
    <w:rsid w:val="00E12672"/>
    <w:rsid w:val="00E12E7D"/>
    <w:rsid w:val="00E132DB"/>
    <w:rsid w:val="00E20F5E"/>
    <w:rsid w:val="00E210B6"/>
    <w:rsid w:val="00E219A2"/>
    <w:rsid w:val="00E21DD8"/>
    <w:rsid w:val="00E21DF1"/>
    <w:rsid w:val="00E23010"/>
    <w:rsid w:val="00E23599"/>
    <w:rsid w:val="00E3110E"/>
    <w:rsid w:val="00E31AAE"/>
    <w:rsid w:val="00E31F45"/>
    <w:rsid w:val="00E34149"/>
    <w:rsid w:val="00E3608E"/>
    <w:rsid w:val="00E36EF9"/>
    <w:rsid w:val="00E36F6E"/>
    <w:rsid w:val="00E40104"/>
    <w:rsid w:val="00E413B1"/>
    <w:rsid w:val="00E414DD"/>
    <w:rsid w:val="00E436F1"/>
    <w:rsid w:val="00E43AEA"/>
    <w:rsid w:val="00E442DA"/>
    <w:rsid w:val="00E44D47"/>
    <w:rsid w:val="00E45683"/>
    <w:rsid w:val="00E46909"/>
    <w:rsid w:val="00E4793A"/>
    <w:rsid w:val="00E50389"/>
    <w:rsid w:val="00E516B0"/>
    <w:rsid w:val="00E5260F"/>
    <w:rsid w:val="00E52EBF"/>
    <w:rsid w:val="00E5341F"/>
    <w:rsid w:val="00E575A0"/>
    <w:rsid w:val="00E5772B"/>
    <w:rsid w:val="00E57D5F"/>
    <w:rsid w:val="00E603A0"/>
    <w:rsid w:val="00E6071E"/>
    <w:rsid w:val="00E613B6"/>
    <w:rsid w:val="00E63830"/>
    <w:rsid w:val="00E65B91"/>
    <w:rsid w:val="00E670F5"/>
    <w:rsid w:val="00E67E1F"/>
    <w:rsid w:val="00E700C5"/>
    <w:rsid w:val="00E706D7"/>
    <w:rsid w:val="00E715E7"/>
    <w:rsid w:val="00E72767"/>
    <w:rsid w:val="00E73E7D"/>
    <w:rsid w:val="00E74FE7"/>
    <w:rsid w:val="00E753EA"/>
    <w:rsid w:val="00E7754B"/>
    <w:rsid w:val="00E802D8"/>
    <w:rsid w:val="00E813B8"/>
    <w:rsid w:val="00E83EAA"/>
    <w:rsid w:val="00E84902"/>
    <w:rsid w:val="00E84E7A"/>
    <w:rsid w:val="00E86512"/>
    <w:rsid w:val="00E8675F"/>
    <w:rsid w:val="00E8742F"/>
    <w:rsid w:val="00E91444"/>
    <w:rsid w:val="00E920FE"/>
    <w:rsid w:val="00E92B9F"/>
    <w:rsid w:val="00E9362D"/>
    <w:rsid w:val="00E93F72"/>
    <w:rsid w:val="00E946B3"/>
    <w:rsid w:val="00E9492B"/>
    <w:rsid w:val="00E958A0"/>
    <w:rsid w:val="00E96699"/>
    <w:rsid w:val="00EA147C"/>
    <w:rsid w:val="00EA4C17"/>
    <w:rsid w:val="00EA5200"/>
    <w:rsid w:val="00EB08FF"/>
    <w:rsid w:val="00EB102C"/>
    <w:rsid w:val="00EB13EA"/>
    <w:rsid w:val="00EB199B"/>
    <w:rsid w:val="00EB52DB"/>
    <w:rsid w:val="00EB794C"/>
    <w:rsid w:val="00EC249D"/>
    <w:rsid w:val="00EC6A7E"/>
    <w:rsid w:val="00ED1BAB"/>
    <w:rsid w:val="00ED381C"/>
    <w:rsid w:val="00ED3D5F"/>
    <w:rsid w:val="00ED54FE"/>
    <w:rsid w:val="00ED564A"/>
    <w:rsid w:val="00ED6236"/>
    <w:rsid w:val="00EE0029"/>
    <w:rsid w:val="00EE1960"/>
    <w:rsid w:val="00EE2D33"/>
    <w:rsid w:val="00EE4995"/>
    <w:rsid w:val="00EE53C0"/>
    <w:rsid w:val="00EE54D9"/>
    <w:rsid w:val="00EE672B"/>
    <w:rsid w:val="00EE7077"/>
    <w:rsid w:val="00EF17D7"/>
    <w:rsid w:val="00EF18D0"/>
    <w:rsid w:val="00EF4015"/>
    <w:rsid w:val="00EF4A11"/>
    <w:rsid w:val="00EF783F"/>
    <w:rsid w:val="00F00A04"/>
    <w:rsid w:val="00F00B87"/>
    <w:rsid w:val="00F018A9"/>
    <w:rsid w:val="00F02213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31FD"/>
    <w:rsid w:val="00F13520"/>
    <w:rsid w:val="00F1379E"/>
    <w:rsid w:val="00F13B69"/>
    <w:rsid w:val="00F14E13"/>
    <w:rsid w:val="00F2041B"/>
    <w:rsid w:val="00F20BBC"/>
    <w:rsid w:val="00F22EEC"/>
    <w:rsid w:val="00F24E00"/>
    <w:rsid w:val="00F2684C"/>
    <w:rsid w:val="00F31138"/>
    <w:rsid w:val="00F32702"/>
    <w:rsid w:val="00F328D1"/>
    <w:rsid w:val="00F35E2E"/>
    <w:rsid w:val="00F36DB0"/>
    <w:rsid w:val="00F37EB8"/>
    <w:rsid w:val="00F40197"/>
    <w:rsid w:val="00F40FFF"/>
    <w:rsid w:val="00F41052"/>
    <w:rsid w:val="00F41C65"/>
    <w:rsid w:val="00F422A1"/>
    <w:rsid w:val="00F435B6"/>
    <w:rsid w:val="00F43984"/>
    <w:rsid w:val="00F43FB5"/>
    <w:rsid w:val="00F44391"/>
    <w:rsid w:val="00F45C0F"/>
    <w:rsid w:val="00F4677D"/>
    <w:rsid w:val="00F5248A"/>
    <w:rsid w:val="00F53571"/>
    <w:rsid w:val="00F54F3D"/>
    <w:rsid w:val="00F54F76"/>
    <w:rsid w:val="00F57050"/>
    <w:rsid w:val="00F62C08"/>
    <w:rsid w:val="00F62E10"/>
    <w:rsid w:val="00F64FF7"/>
    <w:rsid w:val="00F73FC5"/>
    <w:rsid w:val="00F75D65"/>
    <w:rsid w:val="00F7630A"/>
    <w:rsid w:val="00F769CA"/>
    <w:rsid w:val="00F7730D"/>
    <w:rsid w:val="00F80FBF"/>
    <w:rsid w:val="00F8219B"/>
    <w:rsid w:val="00F83C53"/>
    <w:rsid w:val="00F8447F"/>
    <w:rsid w:val="00F93B16"/>
    <w:rsid w:val="00F943F1"/>
    <w:rsid w:val="00F94EA6"/>
    <w:rsid w:val="00F973B0"/>
    <w:rsid w:val="00F9759C"/>
    <w:rsid w:val="00FA0112"/>
    <w:rsid w:val="00FA0FBB"/>
    <w:rsid w:val="00FA1C42"/>
    <w:rsid w:val="00FA3B82"/>
    <w:rsid w:val="00FA4044"/>
    <w:rsid w:val="00FA40BA"/>
    <w:rsid w:val="00FA42EA"/>
    <w:rsid w:val="00FA5123"/>
    <w:rsid w:val="00FA697C"/>
    <w:rsid w:val="00FA7323"/>
    <w:rsid w:val="00FA7EAB"/>
    <w:rsid w:val="00FB106C"/>
    <w:rsid w:val="00FB1D0E"/>
    <w:rsid w:val="00FB30D1"/>
    <w:rsid w:val="00FB4D92"/>
    <w:rsid w:val="00FB52A3"/>
    <w:rsid w:val="00FB584A"/>
    <w:rsid w:val="00FC05C0"/>
    <w:rsid w:val="00FC4765"/>
    <w:rsid w:val="00FC51A5"/>
    <w:rsid w:val="00FC753D"/>
    <w:rsid w:val="00FC7E04"/>
    <w:rsid w:val="00FD33C7"/>
    <w:rsid w:val="00FD4921"/>
    <w:rsid w:val="00FD4CCC"/>
    <w:rsid w:val="00FD55B0"/>
    <w:rsid w:val="00FD6478"/>
    <w:rsid w:val="00FE133F"/>
    <w:rsid w:val="00FE146B"/>
    <w:rsid w:val="00FE154A"/>
    <w:rsid w:val="00FE234E"/>
    <w:rsid w:val="00FE238C"/>
    <w:rsid w:val="00FE250C"/>
    <w:rsid w:val="00FE347B"/>
    <w:rsid w:val="00FE571F"/>
    <w:rsid w:val="00FE5DAE"/>
    <w:rsid w:val="00FF07B2"/>
    <w:rsid w:val="00FF105B"/>
    <w:rsid w:val="00FF2686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AA2"/>
  <w15:docId w15:val="{C6583351-2259-4B88-A56D-0B2FAE9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DB5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DB5"/>
    <w:rPr>
      <w:b/>
      <w:bCs/>
      <w:lang w:val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0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086"/>
    <w:rPr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051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7E1F-8A48-4C40-B263-DB94F514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11</cp:revision>
  <cp:lastPrinted>2025-11-25T10:42:00Z</cp:lastPrinted>
  <dcterms:created xsi:type="dcterms:W3CDTF">2026-07-12T09:42:00Z</dcterms:created>
  <dcterms:modified xsi:type="dcterms:W3CDTF">2026-07-23T03:42:00Z</dcterms:modified>
</cp:coreProperties>
</file>